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73" w:rsidRDefault="007B0557" w:rsidP="002E151B">
      <w:pPr>
        <w:tabs>
          <w:tab w:val="left" w:pos="284"/>
        </w:tabs>
        <w:spacing w:after="0" w:line="320" w:lineRule="exact"/>
        <w:jc w:val="right"/>
      </w:pPr>
      <w:r>
        <w:t xml:space="preserve">    </w:t>
      </w:r>
      <w:r w:rsidR="00E874AE">
        <w:t>Sétif  le 09-03</w:t>
      </w:r>
      <w:r w:rsidR="000F2773">
        <w:t>-2012</w:t>
      </w:r>
    </w:p>
    <w:p w:rsidR="000F2773" w:rsidRPr="0098597E" w:rsidRDefault="000F2773" w:rsidP="000F2773">
      <w:pPr>
        <w:bidi/>
        <w:spacing w:after="0" w:line="320" w:lineRule="exact"/>
        <w:jc w:val="right"/>
        <w:rPr>
          <w:rFonts w:ascii="Arial" w:hAnsi="Arial" w:cs="Arial"/>
          <w:rtl/>
        </w:rPr>
      </w:pPr>
      <w:r w:rsidRPr="0098597E">
        <w:rPr>
          <w:rFonts w:ascii="Arial" w:hAnsi="Arial" w:cs="Arial"/>
        </w:rPr>
        <w:t>Université  Ferhat  Abbas  de  Sétif</w:t>
      </w:r>
    </w:p>
    <w:p w:rsidR="000F2773" w:rsidRPr="0098597E" w:rsidRDefault="000F2773" w:rsidP="000F2773">
      <w:pPr>
        <w:bidi/>
        <w:spacing w:after="0" w:line="320" w:lineRule="exact"/>
        <w:jc w:val="right"/>
        <w:rPr>
          <w:rFonts w:ascii="Arial" w:hAnsi="Arial" w:cs="Arial"/>
        </w:rPr>
      </w:pPr>
      <w:r w:rsidRPr="0098597E">
        <w:rPr>
          <w:rFonts w:ascii="Arial" w:hAnsi="Arial" w:cs="Arial"/>
        </w:rPr>
        <w:t>Faculté des sciences</w:t>
      </w:r>
    </w:p>
    <w:p w:rsidR="000F2773" w:rsidRDefault="000F2773" w:rsidP="000F2773">
      <w:pPr>
        <w:spacing w:after="0" w:line="320" w:lineRule="exact"/>
      </w:pPr>
      <w:r w:rsidRPr="0098597E">
        <w:rPr>
          <w:rFonts w:ascii="Arial" w:hAnsi="Arial" w:cs="Arial"/>
        </w:rPr>
        <w:t>Département d'Informatique</w:t>
      </w:r>
      <w:r>
        <w:t xml:space="preserve">                     </w:t>
      </w:r>
      <w:r w:rsidRPr="000F2773">
        <w:rPr>
          <w:b/>
          <w:bCs/>
        </w:rPr>
        <w:t>Contrôle de Rattrapage</w:t>
      </w:r>
      <w:r>
        <w:t xml:space="preserve">      </w:t>
      </w:r>
    </w:p>
    <w:p w:rsidR="000F2773" w:rsidRDefault="000F2773" w:rsidP="000F2773">
      <w:pPr>
        <w:spacing w:after="0" w:line="320" w:lineRule="exact"/>
        <w:jc w:val="center"/>
      </w:pPr>
      <w:r w:rsidRPr="000F2773">
        <w:rPr>
          <w:b/>
          <w:bCs/>
        </w:rPr>
        <w:t>Module : Algorithmes Distribués</w:t>
      </w:r>
      <w:r w:rsidR="006D2F28">
        <w:t xml:space="preserve"> (Master 1</w:t>
      </w:r>
      <w:r>
        <w:t>)</w:t>
      </w:r>
    </w:p>
    <w:p w:rsidR="000F2773" w:rsidRDefault="000F2773" w:rsidP="00CB4618">
      <w:pPr>
        <w:tabs>
          <w:tab w:val="right" w:pos="8930"/>
          <w:tab w:val="right" w:pos="9072"/>
        </w:tabs>
        <w:bidi/>
        <w:spacing w:before="120" w:line="300" w:lineRule="exact"/>
        <w:jc w:val="right"/>
      </w:pPr>
      <w:r w:rsidRPr="000F2773">
        <w:t>Tous documents  autorisés</w:t>
      </w:r>
      <w:r>
        <w:t xml:space="preserve"> (</w:t>
      </w:r>
      <w:r>
        <w:rPr>
          <w:b/>
        </w:rPr>
        <w:t>Toute communication de documents entre étudiants est interdite</w:t>
      </w:r>
      <w:r w:rsidR="006D2F28">
        <w:rPr>
          <w:b/>
        </w:rPr>
        <w:t>)</w:t>
      </w:r>
    </w:p>
    <w:p w:rsidR="000F2773" w:rsidRPr="00CB4618" w:rsidRDefault="000F2773">
      <w:pPr>
        <w:rPr>
          <w:b/>
          <w:bCs/>
        </w:rPr>
      </w:pPr>
      <w:r w:rsidRPr="00CB4618">
        <w:rPr>
          <w:b/>
          <w:bCs/>
        </w:rPr>
        <w:t>Exercice 1</w:t>
      </w:r>
    </w:p>
    <w:p w:rsidR="00485561" w:rsidRDefault="005E4D63">
      <w:r>
        <w:rPr>
          <w:noProof/>
          <w:lang w:eastAsia="fr-F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2" type="#_x0000_t120" style="position:absolute;margin-left:335.25pt;margin-top:7.3pt;width:7.15pt;height:7.15pt;z-index:251672576" fillcolor="#7030a0"/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margin-left:340.45pt;margin-top:13.75pt;width:26.7pt;height:46.9pt;z-index:251705344" o:connectortype="straight">
            <v:stroke endarrow="block"/>
          </v:shape>
        </w:pict>
      </w:r>
      <w:r>
        <w:rPr>
          <w:noProof/>
          <w:lang w:eastAsia="fr-FR"/>
        </w:rPr>
        <w:pict>
          <v:rect id="_x0000_s1053" style="position:absolute;margin-left:116.8pt;margin-top:6.65pt;width:7.15pt;height:7.15pt;z-index:251682816" fillcolor="black [3213]"/>
        </w:pict>
      </w:r>
      <w:r>
        <w:rPr>
          <w:noProof/>
          <w:lang w:eastAsia="fr-FR"/>
        </w:rPr>
        <w:pict>
          <v:shape id="_x0000_s1039" type="#_x0000_t120" style="position:absolute;margin-left:179.75pt;margin-top:6.65pt;width:7.15pt;height:7.15pt;z-index:251669504" fillcolor="#7030a0"/>
        </w:pict>
      </w:r>
      <w:r>
        <w:rPr>
          <w:noProof/>
          <w:lang w:eastAsia="fr-FR"/>
        </w:rPr>
        <w:pict>
          <v:shape id="_x0000_s1072" type="#_x0000_t32" style="position:absolute;margin-left:37.5pt;margin-top:11.8pt;width:53.25pt;height:51.35pt;z-index:25170227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26" type="#_x0000_t32" style="position:absolute;margin-left:7.2pt;margin-top:11.8pt;width:381.3pt;height:0;z-index:25165824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70" type="#_x0000_t32" style="position:absolute;margin-left:183.35pt;margin-top:10.55pt;width:0;height:50.1pt;flip:y;z-index:25170022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68" type="#_x0000_t32" style="position:absolute;margin-left:37.5pt;margin-top:10.55pt;width:193.4pt;height:101.95pt;flip:y;z-index:251698176" o:connectortype="straight">
            <v:stroke endarrow="block"/>
          </v:shape>
        </w:pict>
      </w:r>
      <w:r>
        <w:rPr>
          <w:noProof/>
          <w:lang w:eastAsia="fr-FR"/>
        </w:rPr>
        <w:pict>
          <v:rect id="_x0000_s1055" style="position:absolute;margin-left:269.4pt;margin-top:7.3pt;width:7.15pt;height:7.15pt;z-index:251684864" fillcolor="black [3213]"/>
        </w:pict>
      </w:r>
      <w:r>
        <w:rPr>
          <w:noProof/>
          <w:lang w:eastAsia="fr-FR"/>
        </w:rPr>
        <w:pict>
          <v:shape id="_x0000_s1040" type="#_x0000_t120" style="position:absolute;margin-left:227.1pt;margin-top:6.6pt;width:7.15pt;height:7.15pt;z-index:251670528" fillcolor="#7030a0"/>
        </w:pict>
      </w:r>
      <w:r>
        <w:rPr>
          <w:noProof/>
          <w:lang w:eastAsia="fr-FR"/>
        </w:rPr>
        <w:pict>
          <v:shape id="_x0000_s1037" type="#_x0000_t120" style="position:absolute;margin-left:33.6pt;margin-top:6.65pt;width:7.15pt;height:7.15pt;z-index:251668480" fillcolor="#7030a0"/>
        </w:pict>
      </w:r>
      <w:r w:rsidR="00A16056">
        <w:t xml:space="preserve">P1       </w:t>
      </w:r>
      <w:r w:rsidR="00476AE5">
        <w:t xml:space="preserve">     </w:t>
      </w:r>
      <w:r w:rsidR="00B44111">
        <w:t xml:space="preserve"> e11              </w:t>
      </w:r>
      <w:r w:rsidR="00441366">
        <w:t xml:space="preserve"> </w:t>
      </w:r>
      <w:r w:rsidR="00B44111">
        <w:t>e12</w:t>
      </w:r>
      <w:r w:rsidR="00BE4E58">
        <w:t xml:space="preserve">            </w:t>
      </w:r>
      <w:r w:rsidR="00B44111">
        <w:t xml:space="preserve">      e13           </w:t>
      </w:r>
      <w:r w:rsidR="00C75853">
        <w:t xml:space="preserve"> e14       </w:t>
      </w:r>
      <w:r w:rsidR="00BE4E58">
        <w:t xml:space="preserve">    </w:t>
      </w:r>
      <w:r w:rsidR="0021480F">
        <w:t xml:space="preserve"> </w:t>
      </w:r>
      <w:r w:rsidR="00A16056">
        <w:t xml:space="preserve">e15 </w:t>
      </w:r>
      <w:r w:rsidR="0021480F">
        <w:t xml:space="preserve">           </w:t>
      </w:r>
      <w:r w:rsidR="0043188B">
        <w:t xml:space="preserve">      </w:t>
      </w:r>
      <w:r w:rsidR="006757A5">
        <w:t xml:space="preserve"> </w:t>
      </w:r>
      <w:r w:rsidR="0043188B">
        <w:t xml:space="preserve"> e16</w:t>
      </w:r>
    </w:p>
    <w:p w:rsidR="00A16056" w:rsidRDefault="00476AE5">
      <w:r>
        <w:t xml:space="preserve">          </w:t>
      </w:r>
      <w:r w:rsidR="0021480F">
        <w:t xml:space="preserve"> </w:t>
      </w:r>
      <w:r w:rsidR="00716E0B">
        <w:t xml:space="preserve"> </w:t>
      </w:r>
      <w:r>
        <w:t xml:space="preserve">200 $                    </w:t>
      </w:r>
      <w:r w:rsidR="00C75853">
        <w:t xml:space="preserve">                 </w:t>
      </w:r>
      <w:r w:rsidR="00716E0B">
        <w:t xml:space="preserve">   </w:t>
      </w:r>
      <w:r w:rsidR="00C75853">
        <w:t xml:space="preserve"> </w:t>
      </w:r>
      <w:r w:rsidR="00A16056">
        <w:t xml:space="preserve"> 300$                           </w:t>
      </w:r>
      <w:r>
        <w:t xml:space="preserve">            </w:t>
      </w:r>
      <w:r w:rsidR="00716E0B">
        <w:t xml:space="preserve">   </w:t>
      </w:r>
      <w:r>
        <w:t xml:space="preserve">      </w:t>
      </w:r>
      <w:r w:rsidR="00A16056">
        <w:t xml:space="preserve">       </w:t>
      </w:r>
      <w:r w:rsidR="0021480F">
        <w:t xml:space="preserve">  </w:t>
      </w:r>
      <w:r w:rsidR="00A16056">
        <w:t xml:space="preserve"> 200$</w:t>
      </w:r>
    </w:p>
    <w:p w:rsidR="00A16056" w:rsidRDefault="005E4D63" w:rsidP="00B44111">
      <w:pPr>
        <w:tabs>
          <w:tab w:val="left" w:pos="567"/>
        </w:tabs>
      </w:pPr>
      <w:r>
        <w:rPr>
          <w:noProof/>
          <w:lang w:eastAsia="fr-FR"/>
        </w:rPr>
        <w:pict>
          <v:shape id="_x0000_s1078" type="#_x0000_t120" style="position:absolute;margin-left:367.15pt;margin-top:7.65pt;width:7.15pt;height:7.15pt;z-index:251704320" fillcolor="#7030a0"/>
        </w:pict>
      </w:r>
      <w:r>
        <w:rPr>
          <w:noProof/>
          <w:lang w:eastAsia="fr-FR"/>
        </w:rPr>
        <w:pict>
          <v:rect id="_x0000_s1060" style="position:absolute;margin-left:322.55pt;margin-top:6.95pt;width:7.15pt;height:7.15pt;z-index:251689984" fillcolor="black [3213]"/>
        </w:pict>
      </w:r>
      <w:r>
        <w:rPr>
          <w:noProof/>
          <w:lang w:eastAsia="fr-FR"/>
        </w:rPr>
        <w:pict>
          <v:shape id="_x0000_s1043" type="#_x0000_t120" style="position:absolute;margin-left:289.45pt;margin-top:8.2pt;width:7.15pt;height:7.15pt;z-index:251673600" fillcolor="#7030a0"/>
        </w:pict>
      </w:r>
      <w:r>
        <w:rPr>
          <w:noProof/>
          <w:lang w:eastAsia="fr-FR"/>
        </w:rPr>
        <w:pict>
          <v:shape id="_x0000_s1076" type="#_x0000_t32" style="position:absolute;margin-left:247.85pt;margin-top:14.05pt;width:42.9pt;height:48.9pt;flip:y;z-index:251703296" o:connectortype="straight">
            <v:stroke endarrow="block"/>
          </v:shape>
        </w:pict>
      </w:r>
      <w:r>
        <w:rPr>
          <w:noProof/>
          <w:lang w:eastAsia="fr-FR"/>
        </w:rPr>
        <w:pict>
          <v:rect id="_x0000_s1056" style="position:absolute;margin-left:219.95pt;margin-top:6.9pt;width:7.15pt;height:7.15pt;z-index:251685888" fillcolor="black [3213]"/>
        </w:pict>
      </w:r>
      <w:r>
        <w:rPr>
          <w:noProof/>
          <w:lang w:eastAsia="fr-FR"/>
        </w:rPr>
        <w:pict>
          <v:rect id="_x0000_s1058" style="position:absolute;margin-left:40.75pt;margin-top:7.5pt;width:7.15pt;height:7.15pt;z-index:251687936" fillcolor="black [3213]"/>
        </w:pict>
      </w:r>
      <w:r>
        <w:rPr>
          <w:noProof/>
          <w:lang w:eastAsia="fr-FR"/>
        </w:rPr>
        <w:pict>
          <v:shape id="_x0000_s1046" type="#_x0000_t120" style="position:absolute;margin-left:87.6pt;margin-top:7.65pt;width:7.15pt;height:7.15pt;z-index:251676672" fillcolor="#7030a0"/>
        </w:pict>
      </w:r>
      <w:r>
        <w:rPr>
          <w:noProof/>
          <w:lang w:eastAsia="fr-FR"/>
        </w:rPr>
        <w:pict>
          <v:shape id="_x0000_s1044" type="#_x0000_t120" style="position:absolute;margin-left:179.75pt;margin-top:6.95pt;width:7.15pt;height:7.15pt;z-index:251674624" fillcolor="#7030a0"/>
        </w:pict>
      </w:r>
      <w:r>
        <w:rPr>
          <w:noProof/>
          <w:lang w:eastAsia="fr-FR"/>
        </w:rPr>
        <w:pict>
          <v:shape id="_x0000_s1045" type="#_x0000_t120" style="position:absolute;margin-left:138.95pt;margin-top:8.45pt;width:7.15pt;height:7.15pt;z-index:251675648" fillcolor="#7030a0"/>
        </w:pict>
      </w:r>
      <w:r>
        <w:rPr>
          <w:noProof/>
          <w:lang w:eastAsia="fr-FR"/>
        </w:rPr>
        <w:pict>
          <v:shape id="_x0000_s1071" type="#_x0000_t32" style="position:absolute;margin-left:123.95pt;margin-top:12.25pt;width:17.95pt;height:49.35pt;flip:y;z-index:25170124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27" type="#_x0000_t32" style="position:absolute;margin-left:16.8pt;margin-top:12.25pt;width:381.3pt;height:0;z-index:251659264" o:connectortype="straight">
            <v:stroke endarrow="block"/>
          </v:shape>
        </w:pict>
      </w:r>
      <w:r w:rsidR="00A16056">
        <w:t>P2</w:t>
      </w:r>
      <w:r w:rsidR="00BE4E58">
        <w:t xml:space="preserve">     </w:t>
      </w:r>
      <w:r w:rsidR="00B44111">
        <w:t>e21</w:t>
      </w:r>
      <w:r w:rsidR="00476AE5">
        <w:t xml:space="preserve">  </w:t>
      </w:r>
      <w:r w:rsidR="00B44111">
        <w:t xml:space="preserve">        </w:t>
      </w:r>
      <w:r w:rsidR="00476AE5">
        <w:t xml:space="preserve"> </w:t>
      </w:r>
      <w:r w:rsidR="00BE4E58">
        <w:t xml:space="preserve">e22      </w:t>
      </w:r>
      <w:r w:rsidR="00C75853">
        <w:t xml:space="preserve">         </w:t>
      </w:r>
      <w:r w:rsidR="00A16056">
        <w:t xml:space="preserve">e23    </w:t>
      </w:r>
      <w:r w:rsidR="00476AE5">
        <w:t xml:space="preserve"> </w:t>
      </w:r>
      <w:r w:rsidR="00A16056">
        <w:t xml:space="preserve"> </w:t>
      </w:r>
      <w:r w:rsidR="00476AE5">
        <w:t xml:space="preserve"> </w:t>
      </w:r>
      <w:r w:rsidR="00BE4E58">
        <w:t xml:space="preserve">  </w:t>
      </w:r>
      <w:r w:rsidR="00C75853">
        <w:t xml:space="preserve"> </w:t>
      </w:r>
      <w:r w:rsidR="00476AE5">
        <w:t xml:space="preserve">e24    </w:t>
      </w:r>
      <w:r w:rsidR="00BE4E58">
        <w:t xml:space="preserve">  </w:t>
      </w:r>
      <w:r w:rsidR="00476AE5">
        <w:t xml:space="preserve">  </w:t>
      </w:r>
      <w:r w:rsidR="00A16056">
        <w:t xml:space="preserve"> </w:t>
      </w:r>
      <w:r w:rsidR="00C75853">
        <w:t xml:space="preserve">           </w:t>
      </w:r>
      <w:r w:rsidR="00A16056">
        <w:t>e25</w:t>
      </w:r>
      <w:r w:rsidR="00D06846">
        <w:t xml:space="preserve">         </w:t>
      </w:r>
      <w:r w:rsidR="00716E0B">
        <w:t>e26</w:t>
      </w:r>
      <w:r w:rsidR="0021480F">
        <w:t xml:space="preserve">                  </w:t>
      </w:r>
      <w:r w:rsidR="00716E0B">
        <w:t xml:space="preserve"> e27</w:t>
      </w:r>
      <w:r w:rsidR="006757A5">
        <w:t xml:space="preserve">           e28</w:t>
      </w:r>
    </w:p>
    <w:p w:rsidR="00A16056" w:rsidRDefault="00A16056">
      <w:r>
        <w:t xml:space="preserve">                     </w:t>
      </w:r>
      <w:r w:rsidR="0043188B">
        <w:t xml:space="preserve"> </w:t>
      </w:r>
      <w:r w:rsidR="00716E0B">
        <w:t xml:space="preserve"> </w:t>
      </w:r>
      <w:r w:rsidR="0021480F">
        <w:t xml:space="preserve"> </w:t>
      </w:r>
      <w:r w:rsidR="00716E0B">
        <w:t xml:space="preserve"> </w:t>
      </w:r>
      <w:r>
        <w:t xml:space="preserve">100$          </w:t>
      </w:r>
      <w:r w:rsidR="0021480F">
        <w:t xml:space="preserve">      </w:t>
      </w:r>
      <w:r w:rsidR="00716E0B">
        <w:t xml:space="preserve">    </w:t>
      </w:r>
      <w:r>
        <w:t xml:space="preserve"> 200$</w:t>
      </w:r>
      <w:r w:rsidR="00716E0B">
        <w:t xml:space="preserve">                                                </w:t>
      </w:r>
      <w:r w:rsidR="0021480F">
        <w:t xml:space="preserve"> </w:t>
      </w:r>
      <w:r w:rsidR="00716E0B">
        <w:t>100$</w:t>
      </w:r>
    </w:p>
    <w:p w:rsidR="00A16056" w:rsidRDefault="005E4D63">
      <w:r>
        <w:rPr>
          <w:noProof/>
          <w:lang w:eastAsia="fr-FR"/>
        </w:rPr>
        <w:pict>
          <v:shape id="_x0000_s1051" type="#_x0000_t120" style="position:absolute;margin-left:315.4pt;margin-top:8.85pt;width:7.15pt;height:7.15pt;z-index:251681792" fillcolor="#7030a0"/>
        </w:pict>
      </w:r>
      <w:r>
        <w:rPr>
          <w:noProof/>
          <w:lang w:eastAsia="fr-FR"/>
        </w:rPr>
        <w:pict>
          <v:shape id="_x0000_s1050" type="#_x0000_t120" style="position:absolute;margin-left:244.65pt;margin-top:7.55pt;width:7.15pt;height:7.15pt;z-index:251680768" fillcolor="#7030a0"/>
        </w:pict>
      </w:r>
      <w:r>
        <w:rPr>
          <w:noProof/>
          <w:lang w:eastAsia="fr-FR"/>
        </w:rPr>
        <w:pict>
          <v:rect id="_x0000_s1059" style="position:absolute;margin-left:191.15pt;margin-top:7.55pt;width:7.15pt;height:7.15pt;z-index:251688960" fillcolor="black [3213]"/>
        </w:pict>
      </w:r>
      <w:r>
        <w:rPr>
          <w:noProof/>
          <w:lang w:eastAsia="fr-FR"/>
        </w:rPr>
        <w:pict>
          <v:shape id="_x0000_s1049" type="#_x0000_t120" style="position:absolute;margin-left:120.35pt;margin-top:7.95pt;width:7.15pt;height:7.15pt;z-index:251679744" fillcolor="#7030a0"/>
        </w:pict>
      </w:r>
      <w:r>
        <w:rPr>
          <w:noProof/>
          <w:lang w:eastAsia="fr-FR"/>
        </w:rPr>
        <w:pict>
          <v:rect id="_x0000_s1057" style="position:absolute;margin-left:94.9pt;margin-top:7.2pt;width:7.15pt;height:7.15pt;z-index:251686912" fillcolor="black [3213]"/>
        </w:pict>
      </w:r>
      <w:r>
        <w:rPr>
          <w:noProof/>
          <w:lang w:eastAsia="fr-FR"/>
        </w:rPr>
        <w:pict>
          <v:shape id="_x0000_s1028" type="#_x0000_t32" style="position:absolute;margin-left:16.8pt;margin-top:12.1pt;width:381.3pt;height:0;z-index:251660288" o:connectortype="straight">
            <v:stroke endarrow="block"/>
          </v:shape>
        </w:pict>
      </w:r>
      <w:r>
        <w:rPr>
          <w:noProof/>
          <w:lang w:eastAsia="fr-FR"/>
        </w:rPr>
        <w:pict>
          <v:rect id="_x0000_s1063" style="position:absolute;margin-left:16.8pt;margin-top:28.1pt;width:7.15pt;height:7.15pt;z-index:251693056" fillcolor="black [3213]"/>
        </w:pict>
      </w:r>
      <w:r>
        <w:rPr>
          <w:noProof/>
          <w:lang w:eastAsia="fr-FR"/>
        </w:rPr>
        <w:pict>
          <v:shape id="_x0000_s1048" type="#_x0000_t120" style="position:absolute;margin-left:32.5pt;margin-top:6.35pt;width:7.15pt;height:7.15pt;z-index:251678720" fillcolor="#7030a0"/>
        </w:pict>
      </w:r>
      <w:r w:rsidR="00A16056">
        <w:t xml:space="preserve">P3   </w:t>
      </w:r>
      <w:r w:rsidR="00476AE5">
        <w:t xml:space="preserve">       </w:t>
      </w:r>
      <w:r w:rsidR="00B44111">
        <w:t xml:space="preserve">   e3</w:t>
      </w:r>
      <w:r w:rsidR="00C75853">
        <w:t xml:space="preserve">1      </w:t>
      </w:r>
      <w:r w:rsidR="00476AE5">
        <w:t xml:space="preserve"> </w:t>
      </w:r>
      <w:r w:rsidR="00C75853">
        <w:t>e32</w:t>
      </w:r>
      <w:r w:rsidR="00A16056">
        <w:t xml:space="preserve">  </w:t>
      </w:r>
      <w:r w:rsidR="00BE4E58">
        <w:t xml:space="preserve">           </w:t>
      </w:r>
      <w:r w:rsidR="00C75853">
        <w:t xml:space="preserve">  </w:t>
      </w:r>
      <w:r w:rsidR="00BE4E58">
        <w:t xml:space="preserve">e33      </w:t>
      </w:r>
      <w:r w:rsidR="00C75853">
        <w:t xml:space="preserve">              </w:t>
      </w:r>
      <w:r w:rsidR="00A16056">
        <w:t xml:space="preserve"> e34</w:t>
      </w:r>
      <w:r w:rsidR="00BE4E58">
        <w:t xml:space="preserve">        </w:t>
      </w:r>
      <w:r w:rsidR="00D06846">
        <w:t xml:space="preserve"> </w:t>
      </w:r>
      <w:r w:rsidR="00BE4E58">
        <w:t xml:space="preserve">      </w:t>
      </w:r>
      <w:r w:rsidR="00200BEF">
        <w:rPr>
          <w:sz w:val="20"/>
          <w:szCs w:val="20"/>
        </w:rPr>
        <w:t>e</w:t>
      </w:r>
      <w:r w:rsidR="00BE4E58" w:rsidRPr="00BE4E58">
        <w:rPr>
          <w:sz w:val="20"/>
          <w:szCs w:val="20"/>
        </w:rPr>
        <w:t>33</w:t>
      </w:r>
      <w:r w:rsidR="00D06846">
        <w:t xml:space="preserve">           </w:t>
      </w:r>
      <w:r w:rsidR="00924BD2">
        <w:t xml:space="preserve"> </w:t>
      </w:r>
      <w:r w:rsidR="00D06846">
        <w:t>e36</w:t>
      </w:r>
    </w:p>
    <w:p w:rsidR="00924BD2" w:rsidRDefault="005E4D63">
      <w:r>
        <w:rPr>
          <w:noProof/>
          <w:lang w:eastAsia="fr-FR"/>
        </w:rPr>
        <w:pict>
          <v:shape id="_x0000_s1064" type="#_x0000_t120" style="position:absolute;margin-left:198.3pt;margin-top:2.65pt;width:7.15pt;height:7.15pt;z-index:251694080" fillcolor="#7030a0"/>
        </w:pict>
      </w:r>
      <w:r w:rsidR="00924BD2">
        <w:t xml:space="preserve">            </w:t>
      </w:r>
      <w:r w:rsidR="007752FC">
        <w:t>: Sauvegarde</w:t>
      </w:r>
      <w:r w:rsidR="00924BD2">
        <w:t xml:space="preserve"> de l’état</w:t>
      </w:r>
      <w:r w:rsidR="0043188B">
        <w:t xml:space="preserve"> local  eij</w:t>
      </w:r>
      <w:r w:rsidR="007752FC">
        <w:t xml:space="preserve">                 : E</w:t>
      </w:r>
      <w:r w:rsidR="00924BD2">
        <w:t>vènement local</w:t>
      </w:r>
      <w:r w:rsidR="0043188B">
        <w:t xml:space="preserve"> eij</w:t>
      </w:r>
      <w:r w:rsidR="007752FC">
        <w:t xml:space="preserve"> </w:t>
      </w:r>
      <w:r w:rsidR="0043188B">
        <w:t>émission ou réception</w:t>
      </w:r>
      <w:r w:rsidR="007752FC">
        <w:t xml:space="preserve">   </w:t>
      </w:r>
    </w:p>
    <w:p w:rsidR="0020617E" w:rsidRPr="000C72F6" w:rsidRDefault="0020617E" w:rsidP="00D11DB6">
      <w:pPr>
        <w:spacing w:after="0" w:line="340" w:lineRule="exact"/>
        <w:ind w:left="1418" w:hanging="1418"/>
        <w:rPr>
          <w:b/>
          <w:bCs/>
        </w:rPr>
      </w:pPr>
      <w:r w:rsidRPr="000C72F6">
        <w:rPr>
          <w:b/>
          <w:bCs/>
        </w:rPr>
        <w:t>Quest</w:t>
      </w:r>
      <w:r w:rsidR="00CB4618" w:rsidRPr="000C72F6">
        <w:rPr>
          <w:b/>
          <w:bCs/>
        </w:rPr>
        <w:t>ions :</w:t>
      </w:r>
    </w:p>
    <w:p w:rsidR="0020617E" w:rsidRDefault="0020617E" w:rsidP="008F5A15">
      <w:pPr>
        <w:pStyle w:val="Paragraphedeliste"/>
        <w:numPr>
          <w:ilvl w:val="0"/>
          <w:numId w:val="1"/>
        </w:numPr>
        <w:spacing w:after="0" w:line="320" w:lineRule="exact"/>
        <w:ind w:left="567" w:hanging="425"/>
        <w:jc w:val="both"/>
      </w:pPr>
      <w:r>
        <w:t>Donnez les valeurs des horloges scalaires des évènements</w:t>
      </w:r>
      <w:r w:rsidRPr="0020617E">
        <w:t xml:space="preserve"> </w:t>
      </w:r>
      <w:r>
        <w:t xml:space="preserve"> </w:t>
      </w:r>
      <w:bookmarkStart w:id="0" w:name="OLE_LINK3"/>
      <w:bookmarkStart w:id="1" w:name="OLE_LINK4"/>
      <w:r>
        <w:t xml:space="preserve">e13, e23 et e33  </w:t>
      </w:r>
      <w:bookmarkEnd w:id="0"/>
      <w:bookmarkEnd w:id="1"/>
      <w:r>
        <w:t>en supposant que les valeurs initiales des horloges sont nulles.</w:t>
      </w:r>
      <w:r w:rsidR="003E0624">
        <w:t xml:space="preserve"> </w:t>
      </w:r>
      <w:r w:rsidR="003E0624" w:rsidRPr="003E0624">
        <w:rPr>
          <w:b/>
          <w:bCs/>
          <w:i/>
          <w:iCs/>
        </w:rPr>
        <w:t>Réponse :</w:t>
      </w:r>
      <w:r w:rsidR="003E0624">
        <w:rPr>
          <w:b/>
          <w:bCs/>
        </w:rPr>
        <w:t xml:space="preserve"> </w:t>
      </w:r>
      <w:r w:rsidR="003E0624" w:rsidRPr="003E0624">
        <w:rPr>
          <w:b/>
          <w:bCs/>
          <w:i/>
          <w:iCs/>
        </w:rPr>
        <w:t>e13</w:t>
      </w:r>
      <w:r w:rsidR="002F2C4B">
        <w:rPr>
          <w:b/>
          <w:bCs/>
          <w:i/>
          <w:iCs/>
        </w:rPr>
        <w:t xml:space="preserve"> (1, 6</w:t>
      </w:r>
      <w:r w:rsidR="003E0624">
        <w:rPr>
          <w:b/>
          <w:bCs/>
          <w:i/>
          <w:iCs/>
        </w:rPr>
        <w:t>)</w:t>
      </w:r>
      <w:r w:rsidR="003E0624" w:rsidRPr="003E0624">
        <w:rPr>
          <w:b/>
          <w:bCs/>
          <w:i/>
          <w:iCs/>
        </w:rPr>
        <w:t>, e23 (2,4) et e33 (3,3</w:t>
      </w:r>
      <w:r w:rsidR="003E0624" w:rsidRPr="003E0624">
        <w:rPr>
          <w:b/>
          <w:bCs/>
        </w:rPr>
        <w:t>)</w:t>
      </w:r>
      <w:r w:rsidR="003E0624">
        <w:t xml:space="preserve">  </w:t>
      </w:r>
    </w:p>
    <w:p w:rsidR="0020617E" w:rsidRDefault="00212354" w:rsidP="008F5A15">
      <w:pPr>
        <w:pStyle w:val="Paragraphedeliste"/>
        <w:numPr>
          <w:ilvl w:val="0"/>
          <w:numId w:val="1"/>
        </w:numPr>
        <w:spacing w:after="0" w:line="320" w:lineRule="exact"/>
        <w:ind w:left="567" w:hanging="425"/>
        <w:contextualSpacing w:val="0"/>
        <w:jc w:val="both"/>
      </w:pPr>
      <w:r>
        <w:t xml:space="preserve">Donnez les valeurs des horloges vectorielles des évènements </w:t>
      </w:r>
      <w:bookmarkStart w:id="2" w:name="OLE_LINK1"/>
      <w:bookmarkStart w:id="3" w:name="OLE_LINK2"/>
      <w:bookmarkStart w:id="4" w:name="OLE_LINK5"/>
      <w:r w:rsidR="008B4185">
        <w:t>e15, e25 et e34</w:t>
      </w:r>
      <w:r w:rsidR="00230153">
        <w:t xml:space="preserve"> </w:t>
      </w:r>
      <w:bookmarkEnd w:id="2"/>
      <w:bookmarkEnd w:id="3"/>
      <w:bookmarkEnd w:id="4"/>
      <w:r w:rsidR="00230153">
        <w:t>sachant que les valeurs initiales des horloges sont nulles</w:t>
      </w:r>
      <w:r w:rsidR="008B4185">
        <w:t xml:space="preserve"> ; Quelle propriété  (dépendance ou indépendance causale) est vérifiée par ces évènements ? </w:t>
      </w:r>
      <w:r w:rsidR="003E0624">
        <w:t xml:space="preserve"> </w:t>
      </w:r>
      <w:r w:rsidR="003E0624" w:rsidRPr="003E0624">
        <w:rPr>
          <w:b/>
          <w:bCs/>
          <w:i/>
          <w:iCs/>
        </w:rPr>
        <w:t>Réponse :</w:t>
      </w:r>
      <w:r w:rsidR="003E0624">
        <w:t xml:space="preserve"> </w:t>
      </w:r>
      <w:r w:rsidR="003E0624" w:rsidRPr="003E0624">
        <w:rPr>
          <w:b/>
          <w:bCs/>
          <w:i/>
          <w:iCs/>
        </w:rPr>
        <w:t>e15 (5,4,3), e25 (1,5,3) et e34 (0,0,4)</w:t>
      </w:r>
      <w:r w:rsidR="003E0624">
        <w:rPr>
          <w:b/>
          <w:bCs/>
          <w:i/>
          <w:iCs/>
        </w:rPr>
        <w:t xml:space="preserve"> ; Les évènements sont indépendants car e13 // e23// e33 selon les inégalités vectorielles. </w:t>
      </w:r>
      <w:r w:rsidR="001F181E">
        <w:rPr>
          <w:b/>
          <w:bCs/>
          <w:i/>
          <w:iCs/>
        </w:rPr>
        <w:t xml:space="preserve">Ces évènements </w:t>
      </w:r>
      <w:r w:rsidR="00CC01ED">
        <w:rPr>
          <w:b/>
          <w:bCs/>
          <w:i/>
          <w:iCs/>
        </w:rPr>
        <w:t xml:space="preserve">causalement indépendants </w:t>
      </w:r>
      <w:r w:rsidR="001F181E">
        <w:rPr>
          <w:b/>
          <w:bCs/>
          <w:i/>
          <w:iCs/>
        </w:rPr>
        <w:t>peuvent constituer une ligne de reprise en cas de défaillance et recouvrement</w:t>
      </w:r>
      <w:r w:rsidR="00CC01ED">
        <w:rPr>
          <w:b/>
          <w:bCs/>
          <w:i/>
          <w:iCs/>
        </w:rPr>
        <w:t xml:space="preserve"> par checkpoints</w:t>
      </w:r>
      <w:r w:rsidR="001F181E">
        <w:rPr>
          <w:b/>
          <w:bCs/>
          <w:i/>
          <w:iCs/>
        </w:rPr>
        <w:t>.</w:t>
      </w:r>
    </w:p>
    <w:p w:rsidR="00EB5034" w:rsidRDefault="00D11DB6" w:rsidP="00E061A9">
      <w:pPr>
        <w:pStyle w:val="Paragraphedeliste"/>
        <w:numPr>
          <w:ilvl w:val="0"/>
          <w:numId w:val="1"/>
        </w:numPr>
        <w:spacing w:after="0" w:line="320" w:lineRule="exact"/>
        <w:ind w:left="567" w:hanging="425"/>
        <w:contextualSpacing w:val="0"/>
        <w:jc w:val="both"/>
      </w:pPr>
      <w:r w:rsidRPr="00D11DB6">
        <w:rPr>
          <w:b/>
          <w:bCs/>
        </w:rPr>
        <w:t>a)</w:t>
      </w:r>
      <w:r w:rsidR="00EB5034">
        <w:t xml:space="preserve"> A quoi servent les horloges logiques </w:t>
      </w:r>
      <w:r w:rsidR="00AF5B8D">
        <w:t xml:space="preserve"> dans un système distribué </w:t>
      </w:r>
      <w:r w:rsidR="00EB5034">
        <w:t>? Quelle</w:t>
      </w:r>
      <w:r w:rsidR="00AF5B8D">
        <w:t xml:space="preserve"> (</w:t>
      </w:r>
      <w:r w:rsidR="00EB5034">
        <w:t>s</w:t>
      </w:r>
      <w:r w:rsidR="00AF5B8D">
        <w:t>)</w:t>
      </w:r>
      <w:r w:rsidR="00EB5034">
        <w:t xml:space="preserve"> relation</w:t>
      </w:r>
      <w:r w:rsidR="00AF5B8D">
        <w:t xml:space="preserve"> (</w:t>
      </w:r>
      <w:r w:rsidR="00EB5034">
        <w:t>s</w:t>
      </w:r>
      <w:r w:rsidR="00AF5B8D">
        <w:t>)</w:t>
      </w:r>
      <w:r w:rsidR="00EB5034">
        <w:t xml:space="preserve"> existe-t-il entr</w:t>
      </w:r>
      <w:r w:rsidR="00AF5B8D">
        <w:t xml:space="preserve">e </w:t>
      </w:r>
      <w:r w:rsidR="007273BB">
        <w:t xml:space="preserve"> </w:t>
      </w:r>
      <w:r w:rsidR="00AF5B8D">
        <w:t>horloges logiques et horloges</w:t>
      </w:r>
      <w:r w:rsidR="00EB5034">
        <w:t xml:space="preserve">  physiques</w:t>
      </w:r>
      <w:r w:rsidR="00AF5B8D">
        <w:t> ?  Pourquoi ne peut-on pas remplacer l’utilisation des horloges logiques par des horloges physiques ?</w:t>
      </w:r>
      <w:r w:rsidR="003E0624">
        <w:t xml:space="preserve"> </w:t>
      </w:r>
      <w:r w:rsidR="003E0624" w:rsidRPr="003E0624">
        <w:rPr>
          <w:b/>
          <w:bCs/>
          <w:i/>
          <w:iCs/>
        </w:rPr>
        <w:t>Réponse :</w:t>
      </w:r>
      <w:r w:rsidR="00CC01ED">
        <w:rPr>
          <w:b/>
          <w:bCs/>
          <w:i/>
          <w:iCs/>
        </w:rPr>
        <w:t xml:space="preserve"> 1. Les horloges logiques peuvent être utilisées pour établir un ordonnancement, coordonner l’accès à une ressource critique, etc. 2. Aucune relation. 3. C</w:t>
      </w:r>
      <w:r w:rsidR="007F1D47">
        <w:rPr>
          <w:b/>
          <w:bCs/>
          <w:i/>
          <w:iCs/>
        </w:rPr>
        <w:t>ar les horloges logiques dérivent et il ne peut y avoir un référentiel temporel exact pour un ensemble de sites distribués.</w:t>
      </w:r>
    </w:p>
    <w:p w:rsidR="0020617E" w:rsidRPr="00CC01ED" w:rsidRDefault="00D11DB6" w:rsidP="008F5A15">
      <w:pPr>
        <w:pStyle w:val="Paragraphedeliste"/>
        <w:spacing w:after="0" w:line="320" w:lineRule="exact"/>
        <w:ind w:left="567"/>
        <w:contextualSpacing w:val="0"/>
        <w:jc w:val="both"/>
        <w:rPr>
          <w:b/>
          <w:bCs/>
          <w:i/>
          <w:iCs/>
        </w:rPr>
      </w:pPr>
      <w:r w:rsidRPr="00D11DB6">
        <w:rPr>
          <w:b/>
          <w:bCs/>
        </w:rPr>
        <w:t>b)</w:t>
      </w:r>
      <w:r w:rsidR="00EB5034">
        <w:t xml:space="preserve"> </w:t>
      </w:r>
      <w:r w:rsidR="006957D1">
        <w:t>Dans quelle(s) situation(s) p</w:t>
      </w:r>
      <w:r>
        <w:t>eut-on préfé</w:t>
      </w:r>
      <w:r w:rsidR="006957D1">
        <w:t>re</w:t>
      </w:r>
      <w:r>
        <w:t>r</w:t>
      </w:r>
      <w:r w:rsidR="006957D1">
        <w:t xml:space="preserve">  l’utilisation des horloges  scalaires aux </w:t>
      </w:r>
      <w:r w:rsidR="00934746">
        <w:t xml:space="preserve">horloges </w:t>
      </w:r>
      <w:r w:rsidR="006957D1">
        <w:t>vectorielles ?</w:t>
      </w:r>
      <w:r w:rsidR="002E151B">
        <w:t xml:space="preserve"> Donnez</w:t>
      </w:r>
      <w:r w:rsidR="006957D1">
        <w:t xml:space="preserve"> </w:t>
      </w:r>
      <w:r w:rsidR="002E151B">
        <w:t>les avantages des unes et des autres.</w:t>
      </w:r>
      <w:r w:rsidR="00CC01ED">
        <w:t xml:space="preserve"> </w:t>
      </w:r>
      <w:r w:rsidR="00CC01ED" w:rsidRPr="00CC01ED">
        <w:rPr>
          <w:b/>
          <w:bCs/>
          <w:i/>
          <w:iCs/>
        </w:rPr>
        <w:t>Réponse :</w:t>
      </w:r>
      <w:r w:rsidR="000B039A">
        <w:t xml:space="preserve"> </w:t>
      </w:r>
      <w:r w:rsidR="000B039A" w:rsidRPr="000B039A">
        <w:rPr>
          <w:b/>
          <w:bCs/>
        </w:rPr>
        <w:t>1.</w:t>
      </w:r>
      <w:r w:rsidR="000B039A">
        <w:t xml:space="preserve"> </w:t>
      </w:r>
      <w:r w:rsidR="000B039A" w:rsidRPr="000B039A">
        <w:rPr>
          <w:b/>
          <w:bCs/>
          <w:i/>
          <w:iCs/>
        </w:rPr>
        <w:t>Dans toute situation</w:t>
      </w:r>
      <w:r w:rsidR="000B039A">
        <w:rPr>
          <w:b/>
          <w:bCs/>
          <w:i/>
          <w:iCs/>
        </w:rPr>
        <w:t xml:space="preserve"> nécessitant une coordination de processus distribués à moindre encombrement de messages par les estampilles embarquées.</w:t>
      </w:r>
      <w:r w:rsidR="00CC01ED">
        <w:rPr>
          <w:b/>
          <w:bCs/>
          <w:i/>
          <w:iCs/>
        </w:rPr>
        <w:t xml:space="preserve"> </w:t>
      </w:r>
      <w:r w:rsidR="000B039A">
        <w:rPr>
          <w:b/>
          <w:bCs/>
          <w:i/>
          <w:iCs/>
        </w:rPr>
        <w:t xml:space="preserve">2. </w:t>
      </w:r>
      <w:r w:rsidR="007D2B4C">
        <w:rPr>
          <w:b/>
          <w:bCs/>
          <w:i/>
          <w:iCs/>
        </w:rPr>
        <w:t>L’avantage premier des horloges scalaires est leur occupation restreint en termes d’espace dans le</w:t>
      </w:r>
      <w:r w:rsidR="008C6F2C">
        <w:rPr>
          <w:b/>
          <w:bCs/>
          <w:i/>
          <w:iCs/>
        </w:rPr>
        <w:t>s</w:t>
      </w:r>
      <w:r w:rsidR="007D2B4C">
        <w:rPr>
          <w:b/>
          <w:bCs/>
          <w:i/>
          <w:iCs/>
        </w:rPr>
        <w:t xml:space="preserve"> messages qui les transportent. L’avantage principal des horloges</w:t>
      </w:r>
      <w:r w:rsidR="008C6F2C">
        <w:rPr>
          <w:b/>
          <w:bCs/>
          <w:i/>
          <w:iCs/>
        </w:rPr>
        <w:t xml:space="preserve"> vectorielles est leur capacité à déterminer les relations causales entre deux évènements quelconqu</w:t>
      </w:r>
      <w:r w:rsidR="009E6A63">
        <w:rPr>
          <w:b/>
          <w:bCs/>
          <w:i/>
          <w:iCs/>
        </w:rPr>
        <w:t>es d’une application distribuée</w:t>
      </w:r>
    </w:p>
    <w:p w:rsidR="007B0557" w:rsidRDefault="00441366" w:rsidP="008F5A15">
      <w:pPr>
        <w:pStyle w:val="Paragraphedeliste"/>
        <w:numPr>
          <w:ilvl w:val="0"/>
          <w:numId w:val="1"/>
        </w:numPr>
        <w:spacing w:after="0" w:line="320" w:lineRule="exact"/>
        <w:ind w:left="567" w:hanging="425"/>
        <w:contextualSpacing w:val="0"/>
        <w:jc w:val="both"/>
      </w:pPr>
      <w:r>
        <w:t xml:space="preserve">Sachant que les processus  P1, P2 et P3 gère respectivement les comptes bancaires   Compt1 (contenant 1000$), compt2 (contenant 1000$) et compt3 (contenant 1000$), </w:t>
      </w:r>
    </w:p>
    <w:p w:rsidR="009E6A63" w:rsidRDefault="008B4185" w:rsidP="008F5A15">
      <w:pPr>
        <w:spacing w:after="0" w:line="320" w:lineRule="exact"/>
        <w:ind w:left="567" w:hanging="567"/>
        <w:jc w:val="both"/>
        <w:rPr>
          <w:b/>
          <w:bCs/>
          <w:i/>
          <w:iCs/>
        </w:rPr>
      </w:pPr>
      <w:r>
        <w:t xml:space="preserve">           </w:t>
      </w:r>
      <w:r w:rsidR="007B0557">
        <w:t>D</w:t>
      </w:r>
      <w:r w:rsidR="00441366">
        <w:t xml:space="preserve">onnez les valeurs des </w:t>
      </w:r>
      <w:r w:rsidR="006757A5">
        <w:t xml:space="preserve">comptes correspondant aux </w:t>
      </w:r>
      <w:r w:rsidR="00441366">
        <w:t>états globaux</w:t>
      </w:r>
      <w:r w:rsidR="006757A5">
        <w:t> :      EG1 =(e12, e25,</w:t>
      </w:r>
      <w:r w:rsidR="00441366">
        <w:t>e34)</w:t>
      </w:r>
      <w:r w:rsidR="00D15EC3">
        <w:t>, EG2=(e15, e25, e34)</w:t>
      </w:r>
      <w:r w:rsidR="00441366">
        <w:t xml:space="preserve"> </w:t>
      </w:r>
      <w:r w:rsidR="0021480F">
        <w:t xml:space="preserve"> et EG3 = (e15, e27, e34)</w:t>
      </w:r>
      <w:r w:rsidR="0059299B">
        <w:t xml:space="preserve"> et dites si les états globaux sont cohérents, i</w:t>
      </w:r>
      <w:r w:rsidR="00CB4618">
        <w:t>ncohérents, fortement cohérents et pourquoi ?</w:t>
      </w:r>
      <w:r w:rsidR="003D0D93">
        <w:t xml:space="preserve"> </w:t>
      </w:r>
      <w:r w:rsidR="00647B83">
        <w:t xml:space="preserve"> </w:t>
      </w:r>
      <w:r w:rsidR="00647B83" w:rsidRPr="00647B83">
        <w:rPr>
          <w:b/>
          <w:bCs/>
          <w:i/>
          <w:iCs/>
        </w:rPr>
        <w:t xml:space="preserve">Réponse : </w:t>
      </w:r>
      <w:r w:rsidR="00647B83">
        <w:rPr>
          <w:b/>
          <w:bCs/>
          <w:i/>
          <w:iCs/>
        </w:rPr>
        <w:t xml:space="preserve">EG1  est </w:t>
      </w:r>
      <w:r w:rsidR="009E6A63">
        <w:rPr>
          <w:b/>
          <w:bCs/>
          <w:i/>
          <w:iCs/>
        </w:rPr>
        <w:t>cohérent car il ne contient aucun message orphelin. Les valeurs des comptes sont :</w:t>
      </w:r>
      <w:r w:rsidR="002F2C4B">
        <w:rPr>
          <w:b/>
          <w:bCs/>
          <w:i/>
          <w:iCs/>
        </w:rPr>
        <w:t xml:space="preserve"> (800$, 1100$, 700$)</w:t>
      </w:r>
    </w:p>
    <w:p w:rsidR="009E6A63" w:rsidRDefault="009E6A63" w:rsidP="002F2C4B">
      <w:pPr>
        <w:spacing w:after="0" w:line="320" w:lineRule="exact"/>
        <w:ind w:left="567" w:hanging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EG2 est fortement cohérent puisqu’il est cohérent est transitless. Valeurs des comptes sont :</w:t>
      </w:r>
      <w:r w:rsidR="002F2C4B">
        <w:rPr>
          <w:b/>
          <w:bCs/>
          <w:i/>
          <w:iCs/>
        </w:rPr>
        <w:t xml:space="preserve"> (1200$, 1100$, 700$). </w:t>
      </w:r>
      <w:r>
        <w:rPr>
          <w:b/>
          <w:bCs/>
          <w:i/>
          <w:iCs/>
        </w:rPr>
        <w:t>EG3 est incohérent car il contient un message orphelin. Valeurs de comptes sont :</w:t>
      </w:r>
      <w:r w:rsidR="002F2C4B">
        <w:rPr>
          <w:b/>
          <w:bCs/>
          <w:i/>
          <w:iCs/>
        </w:rPr>
        <w:t xml:space="preserve"> (1200$, 1200$, 700$).</w:t>
      </w:r>
    </w:p>
    <w:p w:rsidR="003D0D93" w:rsidRPr="00647B83" w:rsidRDefault="00647B83" w:rsidP="008F5A15">
      <w:pPr>
        <w:spacing w:after="0" w:line="320" w:lineRule="exact"/>
        <w:ind w:left="567" w:hanging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     </w:t>
      </w:r>
    </w:p>
    <w:p w:rsidR="0070482C" w:rsidRDefault="003D0D93" w:rsidP="008F5A15">
      <w:pPr>
        <w:spacing w:after="0" w:line="320" w:lineRule="exact"/>
        <w:jc w:val="both"/>
        <w:rPr>
          <w:b/>
          <w:bCs/>
        </w:rPr>
      </w:pPr>
      <w:r w:rsidRPr="003D0D93">
        <w:rPr>
          <w:b/>
          <w:bCs/>
        </w:rPr>
        <w:t>Exercice 2</w:t>
      </w:r>
    </w:p>
    <w:p w:rsidR="006D3929" w:rsidRDefault="006D3929" w:rsidP="008F5A15">
      <w:pPr>
        <w:spacing w:after="0" w:line="320" w:lineRule="exact"/>
        <w:jc w:val="both"/>
      </w:pPr>
      <w:r>
        <w:t>Soi</w:t>
      </w:r>
      <w:r w:rsidR="0070482C" w:rsidRPr="0070482C">
        <w:t>t  un système de N processus</w:t>
      </w:r>
      <w:r w:rsidR="0059299B" w:rsidRPr="0070482C">
        <w:t xml:space="preserve"> </w:t>
      </w:r>
      <w:r w:rsidR="000C72F6" w:rsidRPr="0070482C">
        <w:t xml:space="preserve"> </w:t>
      </w:r>
      <w:r w:rsidR="0070482C" w:rsidRPr="0070482C">
        <w:t xml:space="preserve">Pi, </w:t>
      </w:r>
      <w:r w:rsidR="0070482C">
        <w:t>1 ≤i ≤</w:t>
      </w:r>
      <w:r w:rsidR="000C7F82">
        <w:t xml:space="preserve"> </w:t>
      </w:r>
      <w:r w:rsidR="0070482C">
        <w:t>N</w:t>
      </w:r>
      <w:r w:rsidR="00AF5B8D">
        <w:t>,</w:t>
      </w:r>
      <w:r w:rsidR="005B3E8C">
        <w:t xml:space="preserve"> </w:t>
      </w:r>
      <w:r w:rsidR="00AF5B8D">
        <w:t xml:space="preserve">si </w:t>
      </w:r>
      <w:r w:rsidR="00806CE2">
        <w:t>on prend n=5 :</w:t>
      </w:r>
    </w:p>
    <w:p w:rsidR="00212354" w:rsidRDefault="00AF5B8D" w:rsidP="008F5A15">
      <w:pPr>
        <w:pStyle w:val="Paragraphedeliste"/>
        <w:numPr>
          <w:ilvl w:val="0"/>
          <w:numId w:val="2"/>
        </w:numPr>
        <w:spacing w:after="0" w:line="320" w:lineRule="exact"/>
        <w:jc w:val="both"/>
      </w:pPr>
      <w:r>
        <w:t>quel serait le nombre maximum et le nombre minimum de messages échangés lors de l’application de Bully algorithm sachant que le processus 4 est défaillant ?</w:t>
      </w:r>
      <w:r w:rsidR="009E6A63">
        <w:t xml:space="preserve"> </w:t>
      </w:r>
      <w:r w:rsidR="009E6A63" w:rsidRPr="009E6A63">
        <w:rPr>
          <w:b/>
          <w:bCs/>
          <w:i/>
          <w:iCs/>
        </w:rPr>
        <w:t>Réponse </w:t>
      </w:r>
      <w:r w:rsidR="008D0CDE" w:rsidRPr="009E6A63">
        <w:rPr>
          <w:b/>
          <w:bCs/>
          <w:i/>
          <w:iCs/>
        </w:rPr>
        <w:t>:</w:t>
      </w:r>
      <w:r w:rsidR="008D0CDE">
        <w:t xml:space="preserve"> </w:t>
      </w:r>
      <w:r w:rsidR="00EC1119" w:rsidRPr="00EC1119">
        <w:rPr>
          <w:b/>
          <w:bCs/>
        </w:rPr>
        <w:t>nombre minimum de messages échangés lorsque le leader 4 tombe en panne et détecté par le nœud 5 :</w:t>
      </w:r>
      <w:r w:rsidR="00EC1119">
        <w:t xml:space="preserve"> Ce dernier transmet </w:t>
      </w:r>
      <w:r w:rsidR="008D0CDE" w:rsidRPr="008D0CDE">
        <w:rPr>
          <w:b/>
          <w:bCs/>
        </w:rPr>
        <w:t>nombre</w:t>
      </w:r>
      <w:r w:rsidR="009E6A63">
        <w:rPr>
          <w:b/>
          <w:bCs/>
          <w:i/>
          <w:iCs/>
        </w:rPr>
        <w:t xml:space="preserve"> de messages échangés </w:t>
      </w:r>
      <w:r w:rsidR="009E6A63">
        <w:rPr>
          <w:b/>
          <w:bCs/>
        </w:rPr>
        <w:t>:</w:t>
      </w:r>
      <w:r w:rsidR="008D0CDE">
        <w:rPr>
          <w:b/>
          <w:bCs/>
        </w:rPr>
        <w:t xml:space="preserve"> 5</w:t>
      </w:r>
    </w:p>
    <w:p w:rsidR="008D0CDE" w:rsidRDefault="006D3929" w:rsidP="008F5A15">
      <w:pPr>
        <w:pStyle w:val="Paragraphedeliste"/>
        <w:numPr>
          <w:ilvl w:val="0"/>
          <w:numId w:val="2"/>
        </w:numPr>
        <w:spacing w:before="120" w:after="0" w:line="320" w:lineRule="exact"/>
        <w:jc w:val="both"/>
      </w:pPr>
      <w:r>
        <w:t xml:space="preserve"> Même question que 1.  En supposant </w:t>
      </w:r>
      <w:r w:rsidR="00D85808">
        <w:t xml:space="preserve"> que </w:t>
      </w:r>
      <w:r>
        <w:t xml:space="preserve">les 5 processus </w:t>
      </w:r>
      <w:r w:rsidR="00D85808">
        <w:t xml:space="preserve">sont </w:t>
      </w:r>
      <w:r>
        <w:t>organisés en anneau virtuel.</w:t>
      </w:r>
    </w:p>
    <w:p w:rsidR="005B3E8C" w:rsidRPr="008D0CDE" w:rsidRDefault="008D0CDE" w:rsidP="008D0CDE">
      <w:pPr>
        <w:pStyle w:val="Paragraphedeliste"/>
        <w:spacing w:before="120" w:after="0" w:line="320" w:lineRule="exact"/>
        <w:ind w:left="645"/>
        <w:jc w:val="both"/>
        <w:rPr>
          <w:b/>
          <w:bCs/>
          <w:i/>
          <w:iCs/>
        </w:rPr>
      </w:pPr>
      <w:r w:rsidRPr="008D0CDE">
        <w:rPr>
          <w:b/>
          <w:bCs/>
          <w:i/>
          <w:iCs/>
        </w:rPr>
        <w:t xml:space="preserve">Réponse : </w:t>
      </w:r>
      <w:r w:rsidR="00B11E5C" w:rsidRPr="008D0CDE">
        <w:rPr>
          <w:b/>
          <w:bCs/>
          <w:i/>
          <w:iCs/>
        </w:rPr>
        <w:t xml:space="preserve">  </w:t>
      </w:r>
      <w:r>
        <w:rPr>
          <w:b/>
          <w:bCs/>
          <w:i/>
          <w:iCs/>
        </w:rPr>
        <w:t xml:space="preserve">nombre de messages échangés : </w:t>
      </w:r>
    </w:p>
    <w:p w:rsidR="005B3E8C" w:rsidRDefault="00FB38D1" w:rsidP="008F5A15">
      <w:pPr>
        <w:pStyle w:val="Paragraphedeliste"/>
        <w:numPr>
          <w:ilvl w:val="0"/>
          <w:numId w:val="2"/>
        </w:numPr>
        <w:spacing w:before="120" w:after="0" w:line="320" w:lineRule="exact"/>
        <w:jc w:val="both"/>
      </w:pPr>
      <w:r>
        <w:t>On suppose maintenant que les 5 processus représentent les</w:t>
      </w:r>
      <w:r w:rsidR="0079485F">
        <w:t xml:space="preserve"> 5</w:t>
      </w:r>
      <w:r>
        <w:t xml:space="preserve"> </w:t>
      </w:r>
      <w:r w:rsidR="007A0433">
        <w:t xml:space="preserve">gestionnaires </w:t>
      </w:r>
      <w:r w:rsidR="0079485F">
        <w:t xml:space="preserve">(Gi, 1 ≤ i ≤ 5) </w:t>
      </w:r>
      <w:r w:rsidR="007A0433">
        <w:t>des portails d’</w:t>
      </w:r>
      <w:r>
        <w:t>accès (entrée</w:t>
      </w:r>
      <w:r w:rsidR="0079485F">
        <w:t>s</w:t>
      </w:r>
      <w:r>
        <w:t xml:space="preserve"> et sortie</w:t>
      </w:r>
      <w:r w:rsidR="0079485F">
        <w:t>s</w:t>
      </w:r>
      <w:r>
        <w:t>) d’un stade</w:t>
      </w:r>
    </w:p>
    <w:p w:rsidR="005B3E8C" w:rsidRDefault="00FB38D1" w:rsidP="008F5A15">
      <w:pPr>
        <w:pStyle w:val="Paragraphedeliste"/>
        <w:numPr>
          <w:ilvl w:val="0"/>
          <w:numId w:val="4"/>
        </w:numPr>
        <w:spacing w:before="120" w:after="0" w:line="320" w:lineRule="exact"/>
        <w:ind w:left="1003" w:hanging="357"/>
        <w:jc w:val="both"/>
      </w:pPr>
      <w:r>
        <w:t>Ecrire le gestionnaire d’accès au stade, lors d’un match de foot, sachant que la capacité du stade est de N places  et si le stade est plein alors aucune entrée n’est autorisée. Pour simplicité, on peut utiliser un gestionnaire s’</w:t>
      </w:r>
      <w:r w:rsidR="00D11DB6">
        <w:t>exécutant sur un anneau virtuel ou chaque a</w:t>
      </w:r>
      <w:r w:rsidR="00CE61AF">
        <w:t>ccès i est géré par le gestionnaire Gi</w:t>
      </w:r>
      <w:r w:rsidR="00D11DB6">
        <w:t>.</w:t>
      </w:r>
    </w:p>
    <w:p w:rsidR="008D0CDE" w:rsidRPr="008D0CDE" w:rsidRDefault="008D0CDE" w:rsidP="008D0CDE">
      <w:pPr>
        <w:pStyle w:val="Paragraphedeliste"/>
        <w:spacing w:before="120" w:after="0" w:line="320" w:lineRule="exact"/>
        <w:ind w:left="1003"/>
        <w:jc w:val="both"/>
        <w:rPr>
          <w:b/>
          <w:bCs/>
        </w:rPr>
      </w:pPr>
      <w:r w:rsidRPr="008D0CDE">
        <w:rPr>
          <w:b/>
          <w:bCs/>
        </w:rPr>
        <w:t xml:space="preserve">Réponse : </w:t>
      </w:r>
      <w:r w:rsidR="00EE1DAB">
        <w:rPr>
          <w:b/>
          <w:bCs/>
        </w:rPr>
        <w:t>On utilise un jeton circulant contenant le nombre de places du stade. Lorsque le jeton arrive à un portail i,  si N ≥ ni alors N := N-ni ; on fait entrer ni personnes.</w:t>
      </w:r>
    </w:p>
    <w:p w:rsidR="00FB38D1" w:rsidRDefault="007A0433" w:rsidP="008F5A15">
      <w:pPr>
        <w:pStyle w:val="Paragraphedeliste"/>
        <w:numPr>
          <w:ilvl w:val="0"/>
          <w:numId w:val="4"/>
        </w:numPr>
        <w:spacing w:before="120" w:after="0" w:line="320" w:lineRule="exact"/>
        <w:jc w:val="both"/>
      </w:pPr>
      <w:r>
        <w:t>Montrez que votre algorithme satisfait les propriétés de sécurité et de vivacité.</w:t>
      </w:r>
    </w:p>
    <w:p w:rsidR="00D11DB6" w:rsidRDefault="00D11DB6" w:rsidP="00D11DB6">
      <w:pPr>
        <w:pStyle w:val="Paragraphedeliste"/>
        <w:spacing w:before="120" w:after="0" w:line="340" w:lineRule="exact"/>
        <w:ind w:left="1005"/>
        <w:jc w:val="both"/>
      </w:pPr>
    </w:p>
    <w:p w:rsidR="007752FC" w:rsidRDefault="008F5A15" w:rsidP="008F5A15">
      <w:pPr>
        <w:pStyle w:val="Paragraphedeliste"/>
        <w:spacing w:before="120" w:after="0" w:line="340" w:lineRule="exact"/>
        <w:ind w:left="284"/>
      </w:pPr>
      <w:r w:rsidRPr="008F5A15">
        <w:rPr>
          <w:i/>
          <w:iCs/>
        </w:rPr>
        <w:t>La clarté et la précision des réponses est un élément</w:t>
      </w:r>
      <w:r>
        <w:t xml:space="preserve"> </w:t>
      </w:r>
      <w:r w:rsidRPr="008F5A15">
        <w:rPr>
          <w:i/>
          <w:iCs/>
        </w:rPr>
        <w:t>d’appréciation</w:t>
      </w:r>
      <w:r>
        <w:rPr>
          <w:i/>
          <w:iCs/>
        </w:rPr>
        <w:t>.</w:t>
      </w:r>
      <w:r>
        <w:t xml:space="preserve">                                                     </w:t>
      </w:r>
      <w:r w:rsidR="00D11DB6" w:rsidRPr="008F5A15">
        <w:rPr>
          <w:b/>
          <w:bCs/>
        </w:rPr>
        <w:t>Bonne copie !</w:t>
      </w:r>
    </w:p>
    <w:sectPr w:rsidR="007752FC" w:rsidSect="000B2FD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209" w:rsidRDefault="00285209" w:rsidP="006D033D">
      <w:pPr>
        <w:spacing w:after="0" w:line="240" w:lineRule="auto"/>
      </w:pPr>
      <w:r>
        <w:separator/>
      </w:r>
    </w:p>
  </w:endnote>
  <w:endnote w:type="continuationSeparator" w:id="1">
    <w:p w:rsidR="00285209" w:rsidRDefault="00285209" w:rsidP="006D0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209" w:rsidRDefault="00285209" w:rsidP="006D033D">
      <w:pPr>
        <w:spacing w:after="0" w:line="240" w:lineRule="auto"/>
      </w:pPr>
      <w:r>
        <w:separator/>
      </w:r>
    </w:p>
  </w:footnote>
  <w:footnote w:type="continuationSeparator" w:id="1">
    <w:p w:rsidR="00285209" w:rsidRDefault="00285209" w:rsidP="006D0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3367"/>
    <w:multiLevelType w:val="hybridMultilevel"/>
    <w:tmpl w:val="EF9A65E6"/>
    <w:lvl w:ilvl="0" w:tplc="BC92CA40">
      <w:start w:val="1"/>
      <w:numFmt w:val="decimal"/>
      <w:lvlText w:val="%1."/>
      <w:lvlJc w:val="left"/>
      <w:pPr>
        <w:ind w:left="1697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2417" w:hanging="360"/>
      </w:pPr>
    </w:lvl>
    <w:lvl w:ilvl="2" w:tplc="040C001B" w:tentative="1">
      <w:start w:val="1"/>
      <w:numFmt w:val="lowerRoman"/>
      <w:lvlText w:val="%3."/>
      <w:lvlJc w:val="right"/>
      <w:pPr>
        <w:ind w:left="3137" w:hanging="180"/>
      </w:pPr>
    </w:lvl>
    <w:lvl w:ilvl="3" w:tplc="040C000F" w:tentative="1">
      <w:start w:val="1"/>
      <w:numFmt w:val="decimal"/>
      <w:lvlText w:val="%4."/>
      <w:lvlJc w:val="left"/>
      <w:pPr>
        <w:ind w:left="3857" w:hanging="360"/>
      </w:pPr>
    </w:lvl>
    <w:lvl w:ilvl="4" w:tplc="040C0019" w:tentative="1">
      <w:start w:val="1"/>
      <w:numFmt w:val="lowerLetter"/>
      <w:lvlText w:val="%5."/>
      <w:lvlJc w:val="left"/>
      <w:pPr>
        <w:ind w:left="4577" w:hanging="360"/>
      </w:pPr>
    </w:lvl>
    <w:lvl w:ilvl="5" w:tplc="040C001B" w:tentative="1">
      <w:start w:val="1"/>
      <w:numFmt w:val="lowerRoman"/>
      <w:lvlText w:val="%6."/>
      <w:lvlJc w:val="right"/>
      <w:pPr>
        <w:ind w:left="5297" w:hanging="180"/>
      </w:pPr>
    </w:lvl>
    <w:lvl w:ilvl="6" w:tplc="040C000F" w:tentative="1">
      <w:start w:val="1"/>
      <w:numFmt w:val="decimal"/>
      <w:lvlText w:val="%7."/>
      <w:lvlJc w:val="left"/>
      <w:pPr>
        <w:ind w:left="6017" w:hanging="360"/>
      </w:pPr>
    </w:lvl>
    <w:lvl w:ilvl="7" w:tplc="040C0019" w:tentative="1">
      <w:start w:val="1"/>
      <w:numFmt w:val="lowerLetter"/>
      <w:lvlText w:val="%8."/>
      <w:lvlJc w:val="left"/>
      <w:pPr>
        <w:ind w:left="6737" w:hanging="360"/>
      </w:pPr>
    </w:lvl>
    <w:lvl w:ilvl="8" w:tplc="040C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1">
    <w:nsid w:val="40B94299"/>
    <w:multiLevelType w:val="hybridMultilevel"/>
    <w:tmpl w:val="169E2122"/>
    <w:lvl w:ilvl="0" w:tplc="6088A9E4">
      <w:start w:val="1"/>
      <w:numFmt w:val="lowerLetter"/>
      <w:lvlText w:val="%1)"/>
      <w:lvlJc w:val="left"/>
      <w:pPr>
        <w:ind w:left="100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25" w:hanging="360"/>
      </w:pPr>
    </w:lvl>
    <w:lvl w:ilvl="2" w:tplc="040C001B" w:tentative="1">
      <w:start w:val="1"/>
      <w:numFmt w:val="lowerRoman"/>
      <w:lvlText w:val="%3."/>
      <w:lvlJc w:val="right"/>
      <w:pPr>
        <w:ind w:left="2445" w:hanging="180"/>
      </w:pPr>
    </w:lvl>
    <w:lvl w:ilvl="3" w:tplc="040C000F" w:tentative="1">
      <w:start w:val="1"/>
      <w:numFmt w:val="decimal"/>
      <w:lvlText w:val="%4."/>
      <w:lvlJc w:val="left"/>
      <w:pPr>
        <w:ind w:left="3165" w:hanging="360"/>
      </w:pPr>
    </w:lvl>
    <w:lvl w:ilvl="4" w:tplc="040C0019" w:tentative="1">
      <w:start w:val="1"/>
      <w:numFmt w:val="lowerLetter"/>
      <w:lvlText w:val="%5."/>
      <w:lvlJc w:val="left"/>
      <w:pPr>
        <w:ind w:left="3885" w:hanging="360"/>
      </w:pPr>
    </w:lvl>
    <w:lvl w:ilvl="5" w:tplc="040C001B" w:tentative="1">
      <w:start w:val="1"/>
      <w:numFmt w:val="lowerRoman"/>
      <w:lvlText w:val="%6."/>
      <w:lvlJc w:val="right"/>
      <w:pPr>
        <w:ind w:left="4605" w:hanging="180"/>
      </w:pPr>
    </w:lvl>
    <w:lvl w:ilvl="6" w:tplc="040C000F" w:tentative="1">
      <w:start w:val="1"/>
      <w:numFmt w:val="decimal"/>
      <w:lvlText w:val="%7."/>
      <w:lvlJc w:val="left"/>
      <w:pPr>
        <w:ind w:left="5325" w:hanging="360"/>
      </w:pPr>
    </w:lvl>
    <w:lvl w:ilvl="7" w:tplc="040C0019" w:tentative="1">
      <w:start w:val="1"/>
      <w:numFmt w:val="lowerLetter"/>
      <w:lvlText w:val="%8."/>
      <w:lvlJc w:val="left"/>
      <w:pPr>
        <w:ind w:left="6045" w:hanging="360"/>
      </w:pPr>
    </w:lvl>
    <w:lvl w:ilvl="8" w:tplc="040C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4E612E69"/>
    <w:multiLevelType w:val="hybridMultilevel"/>
    <w:tmpl w:val="A35A3B0A"/>
    <w:lvl w:ilvl="0" w:tplc="506CAF3C">
      <w:start w:val="1"/>
      <w:numFmt w:val="decimal"/>
      <w:lvlText w:val="%1."/>
      <w:lvlJc w:val="left"/>
      <w:pPr>
        <w:ind w:left="64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572A3772"/>
    <w:multiLevelType w:val="hybridMultilevel"/>
    <w:tmpl w:val="333250F6"/>
    <w:lvl w:ilvl="0" w:tplc="C68A5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056"/>
    <w:rsid w:val="00000886"/>
    <w:rsid w:val="00001E89"/>
    <w:rsid w:val="0000203D"/>
    <w:rsid w:val="00004D5E"/>
    <w:rsid w:val="00007D7E"/>
    <w:rsid w:val="00007EA3"/>
    <w:rsid w:val="000104C6"/>
    <w:rsid w:val="00011DB4"/>
    <w:rsid w:val="00015AC7"/>
    <w:rsid w:val="000173E6"/>
    <w:rsid w:val="00017D52"/>
    <w:rsid w:val="00021262"/>
    <w:rsid w:val="000235B0"/>
    <w:rsid w:val="00023EB2"/>
    <w:rsid w:val="00024680"/>
    <w:rsid w:val="00025F23"/>
    <w:rsid w:val="00026217"/>
    <w:rsid w:val="00026FEC"/>
    <w:rsid w:val="00027363"/>
    <w:rsid w:val="00030343"/>
    <w:rsid w:val="0003063F"/>
    <w:rsid w:val="00030992"/>
    <w:rsid w:val="0003151A"/>
    <w:rsid w:val="00032310"/>
    <w:rsid w:val="0003341D"/>
    <w:rsid w:val="00035DB0"/>
    <w:rsid w:val="0003619F"/>
    <w:rsid w:val="00036CDE"/>
    <w:rsid w:val="000404C1"/>
    <w:rsid w:val="0004072E"/>
    <w:rsid w:val="00040C47"/>
    <w:rsid w:val="00043569"/>
    <w:rsid w:val="0004532B"/>
    <w:rsid w:val="00045B57"/>
    <w:rsid w:val="000479B7"/>
    <w:rsid w:val="00047A34"/>
    <w:rsid w:val="00050160"/>
    <w:rsid w:val="00051802"/>
    <w:rsid w:val="00051880"/>
    <w:rsid w:val="000532EE"/>
    <w:rsid w:val="0005404E"/>
    <w:rsid w:val="00055000"/>
    <w:rsid w:val="00055318"/>
    <w:rsid w:val="00056336"/>
    <w:rsid w:val="0005694B"/>
    <w:rsid w:val="00057974"/>
    <w:rsid w:val="00064681"/>
    <w:rsid w:val="00064D6F"/>
    <w:rsid w:val="0006626B"/>
    <w:rsid w:val="000667B0"/>
    <w:rsid w:val="00067A01"/>
    <w:rsid w:val="00067A9D"/>
    <w:rsid w:val="00070136"/>
    <w:rsid w:val="0007017D"/>
    <w:rsid w:val="0007081A"/>
    <w:rsid w:val="00070CFC"/>
    <w:rsid w:val="00071976"/>
    <w:rsid w:val="00075B99"/>
    <w:rsid w:val="00077625"/>
    <w:rsid w:val="000824A6"/>
    <w:rsid w:val="000827F9"/>
    <w:rsid w:val="00085C67"/>
    <w:rsid w:val="0008626A"/>
    <w:rsid w:val="00086D27"/>
    <w:rsid w:val="00087260"/>
    <w:rsid w:val="000955C8"/>
    <w:rsid w:val="00095CD2"/>
    <w:rsid w:val="00096082"/>
    <w:rsid w:val="000970E9"/>
    <w:rsid w:val="00097ED5"/>
    <w:rsid w:val="00097F29"/>
    <w:rsid w:val="000A0644"/>
    <w:rsid w:val="000A13A8"/>
    <w:rsid w:val="000A49E4"/>
    <w:rsid w:val="000B039A"/>
    <w:rsid w:val="000B0A98"/>
    <w:rsid w:val="000B1D78"/>
    <w:rsid w:val="000B1F1F"/>
    <w:rsid w:val="000B1FDF"/>
    <w:rsid w:val="000B2CAA"/>
    <w:rsid w:val="000B2FDC"/>
    <w:rsid w:val="000B4150"/>
    <w:rsid w:val="000B4A05"/>
    <w:rsid w:val="000B4E9F"/>
    <w:rsid w:val="000B4F04"/>
    <w:rsid w:val="000B501F"/>
    <w:rsid w:val="000B68A8"/>
    <w:rsid w:val="000C07AC"/>
    <w:rsid w:val="000C2F90"/>
    <w:rsid w:val="000C42BC"/>
    <w:rsid w:val="000C5AD1"/>
    <w:rsid w:val="000C6C3F"/>
    <w:rsid w:val="000C7104"/>
    <w:rsid w:val="000C72F6"/>
    <w:rsid w:val="000C7F82"/>
    <w:rsid w:val="000D1722"/>
    <w:rsid w:val="000D2082"/>
    <w:rsid w:val="000D2DB2"/>
    <w:rsid w:val="000D2F2F"/>
    <w:rsid w:val="000D435D"/>
    <w:rsid w:val="000D48B3"/>
    <w:rsid w:val="000D582F"/>
    <w:rsid w:val="000D597A"/>
    <w:rsid w:val="000D7675"/>
    <w:rsid w:val="000E135F"/>
    <w:rsid w:val="000E18B6"/>
    <w:rsid w:val="000E1E72"/>
    <w:rsid w:val="000E21E0"/>
    <w:rsid w:val="000E2502"/>
    <w:rsid w:val="000E30D7"/>
    <w:rsid w:val="000E435C"/>
    <w:rsid w:val="000E4620"/>
    <w:rsid w:val="000E4F08"/>
    <w:rsid w:val="000E673F"/>
    <w:rsid w:val="000F1A4B"/>
    <w:rsid w:val="000F1AC9"/>
    <w:rsid w:val="000F2592"/>
    <w:rsid w:val="000F2773"/>
    <w:rsid w:val="000F3BB6"/>
    <w:rsid w:val="000F4109"/>
    <w:rsid w:val="00101ACC"/>
    <w:rsid w:val="001037D8"/>
    <w:rsid w:val="0010722F"/>
    <w:rsid w:val="00110C1F"/>
    <w:rsid w:val="00110F99"/>
    <w:rsid w:val="0011299D"/>
    <w:rsid w:val="00112A29"/>
    <w:rsid w:val="00112C03"/>
    <w:rsid w:val="00112C63"/>
    <w:rsid w:val="00112C68"/>
    <w:rsid w:val="00113613"/>
    <w:rsid w:val="00115387"/>
    <w:rsid w:val="001161BA"/>
    <w:rsid w:val="00116996"/>
    <w:rsid w:val="001172A1"/>
    <w:rsid w:val="001200CB"/>
    <w:rsid w:val="00121E40"/>
    <w:rsid w:val="001220E1"/>
    <w:rsid w:val="00122CC6"/>
    <w:rsid w:val="00125124"/>
    <w:rsid w:val="0012630D"/>
    <w:rsid w:val="001263B4"/>
    <w:rsid w:val="0012677A"/>
    <w:rsid w:val="00126D59"/>
    <w:rsid w:val="0013045D"/>
    <w:rsid w:val="00131166"/>
    <w:rsid w:val="001318D5"/>
    <w:rsid w:val="0013280F"/>
    <w:rsid w:val="001362CB"/>
    <w:rsid w:val="001426D2"/>
    <w:rsid w:val="00142CDD"/>
    <w:rsid w:val="00145FB1"/>
    <w:rsid w:val="00147D5E"/>
    <w:rsid w:val="00150DD4"/>
    <w:rsid w:val="00151874"/>
    <w:rsid w:val="00151EB8"/>
    <w:rsid w:val="001520C5"/>
    <w:rsid w:val="00153107"/>
    <w:rsid w:val="00153518"/>
    <w:rsid w:val="001543FC"/>
    <w:rsid w:val="001559D6"/>
    <w:rsid w:val="00156BBA"/>
    <w:rsid w:val="0016085B"/>
    <w:rsid w:val="00161452"/>
    <w:rsid w:val="00163067"/>
    <w:rsid w:val="001630D7"/>
    <w:rsid w:val="001659A4"/>
    <w:rsid w:val="0016757B"/>
    <w:rsid w:val="00167CEF"/>
    <w:rsid w:val="00170258"/>
    <w:rsid w:val="00170F56"/>
    <w:rsid w:val="00171BF9"/>
    <w:rsid w:val="001729E5"/>
    <w:rsid w:val="00175073"/>
    <w:rsid w:val="00176857"/>
    <w:rsid w:val="001806EE"/>
    <w:rsid w:val="001816FE"/>
    <w:rsid w:val="0018349A"/>
    <w:rsid w:val="00183E6C"/>
    <w:rsid w:val="0018413B"/>
    <w:rsid w:val="00185498"/>
    <w:rsid w:val="00185BF3"/>
    <w:rsid w:val="00185CE9"/>
    <w:rsid w:val="0018605D"/>
    <w:rsid w:val="00186251"/>
    <w:rsid w:val="001869ED"/>
    <w:rsid w:val="001870AF"/>
    <w:rsid w:val="00187754"/>
    <w:rsid w:val="001900AC"/>
    <w:rsid w:val="00190AD1"/>
    <w:rsid w:val="00191C9D"/>
    <w:rsid w:val="00192DA7"/>
    <w:rsid w:val="00195BE9"/>
    <w:rsid w:val="00196335"/>
    <w:rsid w:val="00196411"/>
    <w:rsid w:val="001974E3"/>
    <w:rsid w:val="001978A3"/>
    <w:rsid w:val="001A0018"/>
    <w:rsid w:val="001A0A29"/>
    <w:rsid w:val="001A410C"/>
    <w:rsid w:val="001A623E"/>
    <w:rsid w:val="001A67B5"/>
    <w:rsid w:val="001B07A2"/>
    <w:rsid w:val="001B12F7"/>
    <w:rsid w:val="001B1699"/>
    <w:rsid w:val="001B2D3D"/>
    <w:rsid w:val="001B33E5"/>
    <w:rsid w:val="001B46FE"/>
    <w:rsid w:val="001B4D20"/>
    <w:rsid w:val="001B51C1"/>
    <w:rsid w:val="001B53B9"/>
    <w:rsid w:val="001B7B4C"/>
    <w:rsid w:val="001C00E0"/>
    <w:rsid w:val="001C0597"/>
    <w:rsid w:val="001C2B44"/>
    <w:rsid w:val="001C4A15"/>
    <w:rsid w:val="001C771D"/>
    <w:rsid w:val="001C7FA4"/>
    <w:rsid w:val="001D042A"/>
    <w:rsid w:val="001D1BDC"/>
    <w:rsid w:val="001D2B3D"/>
    <w:rsid w:val="001D3B67"/>
    <w:rsid w:val="001D4F1E"/>
    <w:rsid w:val="001D678F"/>
    <w:rsid w:val="001D6804"/>
    <w:rsid w:val="001E0907"/>
    <w:rsid w:val="001E0DE8"/>
    <w:rsid w:val="001E36C7"/>
    <w:rsid w:val="001E3AA8"/>
    <w:rsid w:val="001E49A1"/>
    <w:rsid w:val="001E5CC8"/>
    <w:rsid w:val="001E5F7E"/>
    <w:rsid w:val="001E6C8F"/>
    <w:rsid w:val="001E7510"/>
    <w:rsid w:val="001E7616"/>
    <w:rsid w:val="001F0691"/>
    <w:rsid w:val="001F181E"/>
    <w:rsid w:val="001F22AE"/>
    <w:rsid w:val="001F3B18"/>
    <w:rsid w:val="001F732A"/>
    <w:rsid w:val="001F7E28"/>
    <w:rsid w:val="002008BF"/>
    <w:rsid w:val="00200B6F"/>
    <w:rsid w:val="00200BEF"/>
    <w:rsid w:val="00201A66"/>
    <w:rsid w:val="002024AC"/>
    <w:rsid w:val="00203DC0"/>
    <w:rsid w:val="0020617C"/>
    <w:rsid w:val="0020617E"/>
    <w:rsid w:val="002062FB"/>
    <w:rsid w:val="00210258"/>
    <w:rsid w:val="00210A2F"/>
    <w:rsid w:val="00212354"/>
    <w:rsid w:val="00212F3F"/>
    <w:rsid w:val="0021414F"/>
    <w:rsid w:val="002144A0"/>
    <w:rsid w:val="00214741"/>
    <w:rsid w:val="0021480F"/>
    <w:rsid w:val="002150D9"/>
    <w:rsid w:val="0022177D"/>
    <w:rsid w:val="00224897"/>
    <w:rsid w:val="00224D75"/>
    <w:rsid w:val="00224DF5"/>
    <w:rsid w:val="00225A4D"/>
    <w:rsid w:val="00225E4F"/>
    <w:rsid w:val="00227DE2"/>
    <w:rsid w:val="00230153"/>
    <w:rsid w:val="002307AD"/>
    <w:rsid w:val="002311D3"/>
    <w:rsid w:val="00231BD4"/>
    <w:rsid w:val="00233CCC"/>
    <w:rsid w:val="00236A75"/>
    <w:rsid w:val="00236C71"/>
    <w:rsid w:val="00243352"/>
    <w:rsid w:val="002444FF"/>
    <w:rsid w:val="00244C31"/>
    <w:rsid w:val="00245F63"/>
    <w:rsid w:val="0024658B"/>
    <w:rsid w:val="00247A48"/>
    <w:rsid w:val="00250B97"/>
    <w:rsid w:val="00250C32"/>
    <w:rsid w:val="00250D14"/>
    <w:rsid w:val="00250DD5"/>
    <w:rsid w:val="0025105C"/>
    <w:rsid w:val="00252F1B"/>
    <w:rsid w:val="0025432E"/>
    <w:rsid w:val="002551BF"/>
    <w:rsid w:val="0025643D"/>
    <w:rsid w:val="0025667A"/>
    <w:rsid w:val="0025724A"/>
    <w:rsid w:val="002616E2"/>
    <w:rsid w:val="00262880"/>
    <w:rsid w:val="00262B67"/>
    <w:rsid w:val="00263001"/>
    <w:rsid w:val="00263CFC"/>
    <w:rsid w:val="00264FBD"/>
    <w:rsid w:val="00265B8E"/>
    <w:rsid w:val="00267078"/>
    <w:rsid w:val="00267BAD"/>
    <w:rsid w:val="002701AE"/>
    <w:rsid w:val="002724C8"/>
    <w:rsid w:val="00273307"/>
    <w:rsid w:val="00273EA6"/>
    <w:rsid w:val="002750F9"/>
    <w:rsid w:val="00276A6B"/>
    <w:rsid w:val="002771D6"/>
    <w:rsid w:val="00277F35"/>
    <w:rsid w:val="002809F5"/>
    <w:rsid w:val="00280C40"/>
    <w:rsid w:val="00281815"/>
    <w:rsid w:val="0028194C"/>
    <w:rsid w:val="00281DE0"/>
    <w:rsid w:val="00281E43"/>
    <w:rsid w:val="00282E6E"/>
    <w:rsid w:val="00285209"/>
    <w:rsid w:val="0028532E"/>
    <w:rsid w:val="00286038"/>
    <w:rsid w:val="002861A9"/>
    <w:rsid w:val="002870D2"/>
    <w:rsid w:val="002910C7"/>
    <w:rsid w:val="0029125C"/>
    <w:rsid w:val="002940E5"/>
    <w:rsid w:val="00294777"/>
    <w:rsid w:val="00294FCB"/>
    <w:rsid w:val="0029546E"/>
    <w:rsid w:val="00295591"/>
    <w:rsid w:val="00296BA2"/>
    <w:rsid w:val="002A01A9"/>
    <w:rsid w:val="002A0E12"/>
    <w:rsid w:val="002A176A"/>
    <w:rsid w:val="002A1F05"/>
    <w:rsid w:val="002A29A4"/>
    <w:rsid w:val="002A35B5"/>
    <w:rsid w:val="002A5A4F"/>
    <w:rsid w:val="002A7F53"/>
    <w:rsid w:val="002B07FB"/>
    <w:rsid w:val="002B1489"/>
    <w:rsid w:val="002B50E3"/>
    <w:rsid w:val="002B5575"/>
    <w:rsid w:val="002C032D"/>
    <w:rsid w:val="002C0657"/>
    <w:rsid w:val="002C0B4C"/>
    <w:rsid w:val="002C2066"/>
    <w:rsid w:val="002C334E"/>
    <w:rsid w:val="002C3809"/>
    <w:rsid w:val="002C4FBB"/>
    <w:rsid w:val="002C520C"/>
    <w:rsid w:val="002C6F08"/>
    <w:rsid w:val="002C739D"/>
    <w:rsid w:val="002C7A48"/>
    <w:rsid w:val="002C7F41"/>
    <w:rsid w:val="002D579A"/>
    <w:rsid w:val="002D5EE2"/>
    <w:rsid w:val="002D61E2"/>
    <w:rsid w:val="002D79C8"/>
    <w:rsid w:val="002E151B"/>
    <w:rsid w:val="002E1FA2"/>
    <w:rsid w:val="002E7129"/>
    <w:rsid w:val="002F03B5"/>
    <w:rsid w:val="002F1564"/>
    <w:rsid w:val="002F1667"/>
    <w:rsid w:val="002F1F93"/>
    <w:rsid w:val="002F2C4B"/>
    <w:rsid w:val="002F3940"/>
    <w:rsid w:val="002F3F91"/>
    <w:rsid w:val="002F4A65"/>
    <w:rsid w:val="002F67A3"/>
    <w:rsid w:val="002F7122"/>
    <w:rsid w:val="00302C7B"/>
    <w:rsid w:val="00302C9D"/>
    <w:rsid w:val="003033EA"/>
    <w:rsid w:val="00304061"/>
    <w:rsid w:val="00304927"/>
    <w:rsid w:val="0030744B"/>
    <w:rsid w:val="003076C2"/>
    <w:rsid w:val="0031032F"/>
    <w:rsid w:val="00310625"/>
    <w:rsid w:val="0031356B"/>
    <w:rsid w:val="00316028"/>
    <w:rsid w:val="00317240"/>
    <w:rsid w:val="0032283D"/>
    <w:rsid w:val="0032300B"/>
    <w:rsid w:val="00324E25"/>
    <w:rsid w:val="003252A6"/>
    <w:rsid w:val="0032603B"/>
    <w:rsid w:val="00326486"/>
    <w:rsid w:val="00326FAF"/>
    <w:rsid w:val="00327086"/>
    <w:rsid w:val="003272F0"/>
    <w:rsid w:val="00327FFD"/>
    <w:rsid w:val="00330C92"/>
    <w:rsid w:val="003335BD"/>
    <w:rsid w:val="003336C7"/>
    <w:rsid w:val="0033389E"/>
    <w:rsid w:val="00334BF1"/>
    <w:rsid w:val="003421D9"/>
    <w:rsid w:val="003431FC"/>
    <w:rsid w:val="00343713"/>
    <w:rsid w:val="0034433D"/>
    <w:rsid w:val="003473E7"/>
    <w:rsid w:val="003500F6"/>
    <w:rsid w:val="00350930"/>
    <w:rsid w:val="00350A77"/>
    <w:rsid w:val="00351733"/>
    <w:rsid w:val="003518DF"/>
    <w:rsid w:val="003519D6"/>
    <w:rsid w:val="00352218"/>
    <w:rsid w:val="0035360A"/>
    <w:rsid w:val="003536D2"/>
    <w:rsid w:val="0035595A"/>
    <w:rsid w:val="00356248"/>
    <w:rsid w:val="00361411"/>
    <w:rsid w:val="00362A28"/>
    <w:rsid w:val="003709B0"/>
    <w:rsid w:val="00370CF6"/>
    <w:rsid w:val="00371F4B"/>
    <w:rsid w:val="00372066"/>
    <w:rsid w:val="0037237F"/>
    <w:rsid w:val="00373489"/>
    <w:rsid w:val="00376E0B"/>
    <w:rsid w:val="003807E1"/>
    <w:rsid w:val="00380E29"/>
    <w:rsid w:val="00382196"/>
    <w:rsid w:val="00382915"/>
    <w:rsid w:val="003831C9"/>
    <w:rsid w:val="003836B5"/>
    <w:rsid w:val="003861E9"/>
    <w:rsid w:val="00386805"/>
    <w:rsid w:val="00387AB8"/>
    <w:rsid w:val="00390AFD"/>
    <w:rsid w:val="00392209"/>
    <w:rsid w:val="003A14CD"/>
    <w:rsid w:val="003A160B"/>
    <w:rsid w:val="003A19D0"/>
    <w:rsid w:val="003A1ACF"/>
    <w:rsid w:val="003A1E05"/>
    <w:rsid w:val="003A3AC7"/>
    <w:rsid w:val="003A4641"/>
    <w:rsid w:val="003A5158"/>
    <w:rsid w:val="003A765B"/>
    <w:rsid w:val="003B259D"/>
    <w:rsid w:val="003B2D47"/>
    <w:rsid w:val="003B2E6E"/>
    <w:rsid w:val="003B362D"/>
    <w:rsid w:val="003B430B"/>
    <w:rsid w:val="003B4BFB"/>
    <w:rsid w:val="003B5936"/>
    <w:rsid w:val="003B7525"/>
    <w:rsid w:val="003C0A8E"/>
    <w:rsid w:val="003C101D"/>
    <w:rsid w:val="003C18B6"/>
    <w:rsid w:val="003C1B5C"/>
    <w:rsid w:val="003C476B"/>
    <w:rsid w:val="003C5235"/>
    <w:rsid w:val="003C57C6"/>
    <w:rsid w:val="003C645F"/>
    <w:rsid w:val="003D0C85"/>
    <w:rsid w:val="003D0D93"/>
    <w:rsid w:val="003D2C4F"/>
    <w:rsid w:val="003D3BDB"/>
    <w:rsid w:val="003D3CEF"/>
    <w:rsid w:val="003D41E3"/>
    <w:rsid w:val="003D5CE1"/>
    <w:rsid w:val="003D5EC0"/>
    <w:rsid w:val="003E0624"/>
    <w:rsid w:val="003E0FB6"/>
    <w:rsid w:val="003E21FD"/>
    <w:rsid w:val="003E264C"/>
    <w:rsid w:val="003E570B"/>
    <w:rsid w:val="003E705A"/>
    <w:rsid w:val="003F0139"/>
    <w:rsid w:val="003F0D73"/>
    <w:rsid w:val="003F5C14"/>
    <w:rsid w:val="00405651"/>
    <w:rsid w:val="0040780E"/>
    <w:rsid w:val="00407A5C"/>
    <w:rsid w:val="00414B8E"/>
    <w:rsid w:val="004179C1"/>
    <w:rsid w:val="00422AB3"/>
    <w:rsid w:val="00423481"/>
    <w:rsid w:val="004238D1"/>
    <w:rsid w:val="00423A8D"/>
    <w:rsid w:val="004250F3"/>
    <w:rsid w:val="00425D0B"/>
    <w:rsid w:val="00426AF8"/>
    <w:rsid w:val="0042724A"/>
    <w:rsid w:val="0043010A"/>
    <w:rsid w:val="00430B45"/>
    <w:rsid w:val="0043188B"/>
    <w:rsid w:val="00431A14"/>
    <w:rsid w:val="00432D03"/>
    <w:rsid w:val="00433025"/>
    <w:rsid w:val="00435DC6"/>
    <w:rsid w:val="0043730A"/>
    <w:rsid w:val="0043743B"/>
    <w:rsid w:val="00437A61"/>
    <w:rsid w:val="00437BD7"/>
    <w:rsid w:val="00440854"/>
    <w:rsid w:val="00441366"/>
    <w:rsid w:val="004429DF"/>
    <w:rsid w:val="00442B02"/>
    <w:rsid w:val="00442B3C"/>
    <w:rsid w:val="004452CA"/>
    <w:rsid w:val="0044636A"/>
    <w:rsid w:val="0044783B"/>
    <w:rsid w:val="00450B1E"/>
    <w:rsid w:val="00450B50"/>
    <w:rsid w:val="00451008"/>
    <w:rsid w:val="004510AC"/>
    <w:rsid w:val="00452BC9"/>
    <w:rsid w:val="0045321E"/>
    <w:rsid w:val="00453399"/>
    <w:rsid w:val="00453CFB"/>
    <w:rsid w:val="004548A6"/>
    <w:rsid w:val="00456F96"/>
    <w:rsid w:val="0045759E"/>
    <w:rsid w:val="00457A5E"/>
    <w:rsid w:val="00460CEF"/>
    <w:rsid w:val="00461145"/>
    <w:rsid w:val="0046389B"/>
    <w:rsid w:val="004650E8"/>
    <w:rsid w:val="00465550"/>
    <w:rsid w:val="004655F3"/>
    <w:rsid w:val="00466AB0"/>
    <w:rsid w:val="00467F45"/>
    <w:rsid w:val="00472521"/>
    <w:rsid w:val="00472982"/>
    <w:rsid w:val="004739FC"/>
    <w:rsid w:val="00475C75"/>
    <w:rsid w:val="00475F3F"/>
    <w:rsid w:val="0047646D"/>
    <w:rsid w:val="00476AE5"/>
    <w:rsid w:val="004776BE"/>
    <w:rsid w:val="00477C54"/>
    <w:rsid w:val="004812B6"/>
    <w:rsid w:val="00481764"/>
    <w:rsid w:val="00484A60"/>
    <w:rsid w:val="00485561"/>
    <w:rsid w:val="00485A89"/>
    <w:rsid w:val="00487AEE"/>
    <w:rsid w:val="004915CE"/>
    <w:rsid w:val="00492289"/>
    <w:rsid w:val="004924D7"/>
    <w:rsid w:val="00492FEC"/>
    <w:rsid w:val="004941E7"/>
    <w:rsid w:val="00494BCF"/>
    <w:rsid w:val="00495D88"/>
    <w:rsid w:val="00496B20"/>
    <w:rsid w:val="00496ED0"/>
    <w:rsid w:val="004A06AF"/>
    <w:rsid w:val="004A36D8"/>
    <w:rsid w:val="004A5717"/>
    <w:rsid w:val="004A59AA"/>
    <w:rsid w:val="004A667E"/>
    <w:rsid w:val="004A7F10"/>
    <w:rsid w:val="004B069B"/>
    <w:rsid w:val="004B1D16"/>
    <w:rsid w:val="004B2D19"/>
    <w:rsid w:val="004B3EE2"/>
    <w:rsid w:val="004B3F1E"/>
    <w:rsid w:val="004B4842"/>
    <w:rsid w:val="004B55AB"/>
    <w:rsid w:val="004B5716"/>
    <w:rsid w:val="004B57CB"/>
    <w:rsid w:val="004B65A7"/>
    <w:rsid w:val="004B6B41"/>
    <w:rsid w:val="004B7F7F"/>
    <w:rsid w:val="004C100C"/>
    <w:rsid w:val="004C188C"/>
    <w:rsid w:val="004C2300"/>
    <w:rsid w:val="004C33FC"/>
    <w:rsid w:val="004C3834"/>
    <w:rsid w:val="004C6566"/>
    <w:rsid w:val="004C689C"/>
    <w:rsid w:val="004C779C"/>
    <w:rsid w:val="004D1294"/>
    <w:rsid w:val="004D2890"/>
    <w:rsid w:val="004D40C0"/>
    <w:rsid w:val="004D4A43"/>
    <w:rsid w:val="004D7694"/>
    <w:rsid w:val="004E3BAD"/>
    <w:rsid w:val="004E5561"/>
    <w:rsid w:val="004E5984"/>
    <w:rsid w:val="004E671E"/>
    <w:rsid w:val="004E67C7"/>
    <w:rsid w:val="004E6FBF"/>
    <w:rsid w:val="004E75C4"/>
    <w:rsid w:val="004F0752"/>
    <w:rsid w:val="004F17E0"/>
    <w:rsid w:val="004F1DE7"/>
    <w:rsid w:val="004F3BBD"/>
    <w:rsid w:val="004F5E67"/>
    <w:rsid w:val="004F6F63"/>
    <w:rsid w:val="004F767D"/>
    <w:rsid w:val="005004EB"/>
    <w:rsid w:val="005034BB"/>
    <w:rsid w:val="00503EE0"/>
    <w:rsid w:val="00511ABF"/>
    <w:rsid w:val="00512581"/>
    <w:rsid w:val="005127EF"/>
    <w:rsid w:val="00512D75"/>
    <w:rsid w:val="0051343E"/>
    <w:rsid w:val="0051406B"/>
    <w:rsid w:val="00515EFF"/>
    <w:rsid w:val="00520191"/>
    <w:rsid w:val="0052055C"/>
    <w:rsid w:val="00521BE5"/>
    <w:rsid w:val="005228EE"/>
    <w:rsid w:val="005249A7"/>
    <w:rsid w:val="0052639E"/>
    <w:rsid w:val="00527818"/>
    <w:rsid w:val="00527FD2"/>
    <w:rsid w:val="00530470"/>
    <w:rsid w:val="0053378E"/>
    <w:rsid w:val="005338F6"/>
    <w:rsid w:val="005339E7"/>
    <w:rsid w:val="0053609F"/>
    <w:rsid w:val="0053639F"/>
    <w:rsid w:val="00536DFC"/>
    <w:rsid w:val="0054020D"/>
    <w:rsid w:val="00540413"/>
    <w:rsid w:val="00540B71"/>
    <w:rsid w:val="00541933"/>
    <w:rsid w:val="00541C51"/>
    <w:rsid w:val="005460AE"/>
    <w:rsid w:val="005509A5"/>
    <w:rsid w:val="00550B28"/>
    <w:rsid w:val="00554EE3"/>
    <w:rsid w:val="00554FF7"/>
    <w:rsid w:val="0055540E"/>
    <w:rsid w:val="00557787"/>
    <w:rsid w:val="00557F74"/>
    <w:rsid w:val="00562C6D"/>
    <w:rsid w:val="005640A7"/>
    <w:rsid w:val="00564749"/>
    <w:rsid w:val="00565204"/>
    <w:rsid w:val="005652EE"/>
    <w:rsid w:val="00566470"/>
    <w:rsid w:val="00566C8A"/>
    <w:rsid w:val="005702D0"/>
    <w:rsid w:val="005726A0"/>
    <w:rsid w:val="005748F9"/>
    <w:rsid w:val="00575CB2"/>
    <w:rsid w:val="005762EA"/>
    <w:rsid w:val="005770EF"/>
    <w:rsid w:val="00581AD4"/>
    <w:rsid w:val="00581B06"/>
    <w:rsid w:val="00582959"/>
    <w:rsid w:val="00583CFD"/>
    <w:rsid w:val="00584673"/>
    <w:rsid w:val="00584E52"/>
    <w:rsid w:val="0058563E"/>
    <w:rsid w:val="00585EB6"/>
    <w:rsid w:val="005860CE"/>
    <w:rsid w:val="0058619F"/>
    <w:rsid w:val="005908CB"/>
    <w:rsid w:val="00592174"/>
    <w:rsid w:val="0059299B"/>
    <w:rsid w:val="005958BC"/>
    <w:rsid w:val="00595DC2"/>
    <w:rsid w:val="00596868"/>
    <w:rsid w:val="00597DC7"/>
    <w:rsid w:val="005A00E1"/>
    <w:rsid w:val="005A0A36"/>
    <w:rsid w:val="005A0BA5"/>
    <w:rsid w:val="005A1F6C"/>
    <w:rsid w:val="005A2F80"/>
    <w:rsid w:val="005A3292"/>
    <w:rsid w:val="005A41DD"/>
    <w:rsid w:val="005A4B49"/>
    <w:rsid w:val="005A6A78"/>
    <w:rsid w:val="005B104A"/>
    <w:rsid w:val="005B1859"/>
    <w:rsid w:val="005B1DDD"/>
    <w:rsid w:val="005B3A1A"/>
    <w:rsid w:val="005B3E8C"/>
    <w:rsid w:val="005B3EAD"/>
    <w:rsid w:val="005B6795"/>
    <w:rsid w:val="005B6BF3"/>
    <w:rsid w:val="005B7E3B"/>
    <w:rsid w:val="005C067C"/>
    <w:rsid w:val="005C10EE"/>
    <w:rsid w:val="005C16ED"/>
    <w:rsid w:val="005C1F01"/>
    <w:rsid w:val="005C27E7"/>
    <w:rsid w:val="005C32C4"/>
    <w:rsid w:val="005C433D"/>
    <w:rsid w:val="005C4B86"/>
    <w:rsid w:val="005C6484"/>
    <w:rsid w:val="005D06AF"/>
    <w:rsid w:val="005D11B3"/>
    <w:rsid w:val="005D2DFE"/>
    <w:rsid w:val="005D3798"/>
    <w:rsid w:val="005D4DAB"/>
    <w:rsid w:val="005D4EE1"/>
    <w:rsid w:val="005D5ACE"/>
    <w:rsid w:val="005D5FA2"/>
    <w:rsid w:val="005D6F7D"/>
    <w:rsid w:val="005D70CD"/>
    <w:rsid w:val="005D789E"/>
    <w:rsid w:val="005E0478"/>
    <w:rsid w:val="005E1006"/>
    <w:rsid w:val="005E445E"/>
    <w:rsid w:val="005E475F"/>
    <w:rsid w:val="005E4D63"/>
    <w:rsid w:val="005E6A5F"/>
    <w:rsid w:val="005E7405"/>
    <w:rsid w:val="005E7E46"/>
    <w:rsid w:val="005F0098"/>
    <w:rsid w:val="005F06CD"/>
    <w:rsid w:val="005F129D"/>
    <w:rsid w:val="005F1385"/>
    <w:rsid w:val="005F1530"/>
    <w:rsid w:val="005F218E"/>
    <w:rsid w:val="005F3688"/>
    <w:rsid w:val="005F3A61"/>
    <w:rsid w:val="005F424F"/>
    <w:rsid w:val="005F4470"/>
    <w:rsid w:val="005F6D1B"/>
    <w:rsid w:val="005F7AFE"/>
    <w:rsid w:val="006044BC"/>
    <w:rsid w:val="006053AF"/>
    <w:rsid w:val="00606430"/>
    <w:rsid w:val="006064E4"/>
    <w:rsid w:val="00606ECC"/>
    <w:rsid w:val="00607EE0"/>
    <w:rsid w:val="00610345"/>
    <w:rsid w:val="006109BE"/>
    <w:rsid w:val="00611D40"/>
    <w:rsid w:val="00611F02"/>
    <w:rsid w:val="00612C4E"/>
    <w:rsid w:val="00614CF4"/>
    <w:rsid w:val="00615665"/>
    <w:rsid w:val="006174FC"/>
    <w:rsid w:val="00620584"/>
    <w:rsid w:val="00621F9E"/>
    <w:rsid w:val="00623A82"/>
    <w:rsid w:val="00624FE8"/>
    <w:rsid w:val="006251C9"/>
    <w:rsid w:val="006260D5"/>
    <w:rsid w:val="00627875"/>
    <w:rsid w:val="006306AF"/>
    <w:rsid w:val="00634CFF"/>
    <w:rsid w:val="006357FE"/>
    <w:rsid w:val="00635DE1"/>
    <w:rsid w:val="00636454"/>
    <w:rsid w:val="00637BE3"/>
    <w:rsid w:val="00640B04"/>
    <w:rsid w:val="006411CD"/>
    <w:rsid w:val="00641AA9"/>
    <w:rsid w:val="00641D6E"/>
    <w:rsid w:val="00642ED1"/>
    <w:rsid w:val="006438F9"/>
    <w:rsid w:val="00643DF0"/>
    <w:rsid w:val="00646108"/>
    <w:rsid w:val="00647267"/>
    <w:rsid w:val="00647B83"/>
    <w:rsid w:val="00650668"/>
    <w:rsid w:val="00651938"/>
    <w:rsid w:val="00653B6E"/>
    <w:rsid w:val="00653CFF"/>
    <w:rsid w:val="006578E1"/>
    <w:rsid w:val="00657EAA"/>
    <w:rsid w:val="006606F2"/>
    <w:rsid w:val="0066117C"/>
    <w:rsid w:val="00663BA4"/>
    <w:rsid w:val="00665B24"/>
    <w:rsid w:val="00672193"/>
    <w:rsid w:val="00672F0D"/>
    <w:rsid w:val="006739E1"/>
    <w:rsid w:val="00674108"/>
    <w:rsid w:val="00674348"/>
    <w:rsid w:val="006757A5"/>
    <w:rsid w:val="00677D1E"/>
    <w:rsid w:val="0068099C"/>
    <w:rsid w:val="00681E34"/>
    <w:rsid w:val="0068234D"/>
    <w:rsid w:val="0068441B"/>
    <w:rsid w:val="0068454C"/>
    <w:rsid w:val="006864B5"/>
    <w:rsid w:val="00687A15"/>
    <w:rsid w:val="00687B93"/>
    <w:rsid w:val="00692CEC"/>
    <w:rsid w:val="00693D3E"/>
    <w:rsid w:val="00695586"/>
    <w:rsid w:val="006957D1"/>
    <w:rsid w:val="006959CC"/>
    <w:rsid w:val="00696865"/>
    <w:rsid w:val="00697922"/>
    <w:rsid w:val="00697CB4"/>
    <w:rsid w:val="006A082A"/>
    <w:rsid w:val="006A0B87"/>
    <w:rsid w:val="006A3316"/>
    <w:rsid w:val="006A3764"/>
    <w:rsid w:val="006A4954"/>
    <w:rsid w:val="006A50E8"/>
    <w:rsid w:val="006A52DD"/>
    <w:rsid w:val="006A5B2C"/>
    <w:rsid w:val="006A6339"/>
    <w:rsid w:val="006A67C2"/>
    <w:rsid w:val="006A7691"/>
    <w:rsid w:val="006A7755"/>
    <w:rsid w:val="006A7F29"/>
    <w:rsid w:val="006B1432"/>
    <w:rsid w:val="006B173A"/>
    <w:rsid w:val="006B23A3"/>
    <w:rsid w:val="006B28F0"/>
    <w:rsid w:val="006B56E7"/>
    <w:rsid w:val="006B6797"/>
    <w:rsid w:val="006B7C98"/>
    <w:rsid w:val="006C0B08"/>
    <w:rsid w:val="006C0E66"/>
    <w:rsid w:val="006C3740"/>
    <w:rsid w:val="006C5C25"/>
    <w:rsid w:val="006C6D87"/>
    <w:rsid w:val="006C74B6"/>
    <w:rsid w:val="006C7B30"/>
    <w:rsid w:val="006D033D"/>
    <w:rsid w:val="006D0C1D"/>
    <w:rsid w:val="006D10C8"/>
    <w:rsid w:val="006D2F28"/>
    <w:rsid w:val="006D3929"/>
    <w:rsid w:val="006D4F07"/>
    <w:rsid w:val="006D6ED7"/>
    <w:rsid w:val="006E0192"/>
    <w:rsid w:val="006E0DFF"/>
    <w:rsid w:val="006E0F01"/>
    <w:rsid w:val="006E3C83"/>
    <w:rsid w:val="006E57D2"/>
    <w:rsid w:val="006F0D11"/>
    <w:rsid w:val="006F25B7"/>
    <w:rsid w:val="006F25C5"/>
    <w:rsid w:val="006F2FC1"/>
    <w:rsid w:val="006F521D"/>
    <w:rsid w:val="006F528E"/>
    <w:rsid w:val="006F63E9"/>
    <w:rsid w:val="00703DC7"/>
    <w:rsid w:val="00704094"/>
    <w:rsid w:val="0070482C"/>
    <w:rsid w:val="0070788E"/>
    <w:rsid w:val="0070795E"/>
    <w:rsid w:val="007079E0"/>
    <w:rsid w:val="00710014"/>
    <w:rsid w:val="0071037A"/>
    <w:rsid w:val="007116D3"/>
    <w:rsid w:val="00711E68"/>
    <w:rsid w:val="007121C1"/>
    <w:rsid w:val="00712DC9"/>
    <w:rsid w:val="00713E29"/>
    <w:rsid w:val="00713EF1"/>
    <w:rsid w:val="007166EF"/>
    <w:rsid w:val="00716E0B"/>
    <w:rsid w:val="0071702F"/>
    <w:rsid w:val="0072002E"/>
    <w:rsid w:val="00721459"/>
    <w:rsid w:val="007235E7"/>
    <w:rsid w:val="00723BF0"/>
    <w:rsid w:val="007273BB"/>
    <w:rsid w:val="0073146A"/>
    <w:rsid w:val="00732157"/>
    <w:rsid w:val="00732961"/>
    <w:rsid w:val="00732C10"/>
    <w:rsid w:val="00732EDD"/>
    <w:rsid w:val="00733448"/>
    <w:rsid w:val="00735985"/>
    <w:rsid w:val="00735A51"/>
    <w:rsid w:val="00736341"/>
    <w:rsid w:val="007400C1"/>
    <w:rsid w:val="00740E02"/>
    <w:rsid w:val="007413D2"/>
    <w:rsid w:val="00743697"/>
    <w:rsid w:val="0074544E"/>
    <w:rsid w:val="007500DA"/>
    <w:rsid w:val="00750737"/>
    <w:rsid w:val="0075481A"/>
    <w:rsid w:val="00754881"/>
    <w:rsid w:val="0075493C"/>
    <w:rsid w:val="00755FB4"/>
    <w:rsid w:val="007563B5"/>
    <w:rsid w:val="00757068"/>
    <w:rsid w:val="00757EB7"/>
    <w:rsid w:val="00760022"/>
    <w:rsid w:val="0076101D"/>
    <w:rsid w:val="00761C97"/>
    <w:rsid w:val="0076236C"/>
    <w:rsid w:val="007629D3"/>
    <w:rsid w:val="00765F40"/>
    <w:rsid w:val="00766398"/>
    <w:rsid w:val="00771DB4"/>
    <w:rsid w:val="00772A97"/>
    <w:rsid w:val="00773843"/>
    <w:rsid w:val="00773A8D"/>
    <w:rsid w:val="00773CBC"/>
    <w:rsid w:val="007752FC"/>
    <w:rsid w:val="0077567C"/>
    <w:rsid w:val="00776268"/>
    <w:rsid w:val="007800FE"/>
    <w:rsid w:val="0078035D"/>
    <w:rsid w:val="007803A5"/>
    <w:rsid w:val="0078081A"/>
    <w:rsid w:val="00780B01"/>
    <w:rsid w:val="0078283B"/>
    <w:rsid w:val="0078300F"/>
    <w:rsid w:val="00783098"/>
    <w:rsid w:val="00783E69"/>
    <w:rsid w:val="00784473"/>
    <w:rsid w:val="00784FD6"/>
    <w:rsid w:val="00787CF1"/>
    <w:rsid w:val="0079234D"/>
    <w:rsid w:val="007940E1"/>
    <w:rsid w:val="0079485F"/>
    <w:rsid w:val="00795801"/>
    <w:rsid w:val="007A0433"/>
    <w:rsid w:val="007A0FA9"/>
    <w:rsid w:val="007A22AB"/>
    <w:rsid w:val="007A5280"/>
    <w:rsid w:val="007A5680"/>
    <w:rsid w:val="007A6CE0"/>
    <w:rsid w:val="007A7B5F"/>
    <w:rsid w:val="007A7D13"/>
    <w:rsid w:val="007B00FD"/>
    <w:rsid w:val="007B01D0"/>
    <w:rsid w:val="007B0557"/>
    <w:rsid w:val="007B062B"/>
    <w:rsid w:val="007B082F"/>
    <w:rsid w:val="007B0D04"/>
    <w:rsid w:val="007B14FA"/>
    <w:rsid w:val="007B242E"/>
    <w:rsid w:val="007B337C"/>
    <w:rsid w:val="007B3499"/>
    <w:rsid w:val="007B3569"/>
    <w:rsid w:val="007B71E0"/>
    <w:rsid w:val="007C0B78"/>
    <w:rsid w:val="007C0FAF"/>
    <w:rsid w:val="007C1292"/>
    <w:rsid w:val="007C17C6"/>
    <w:rsid w:val="007C1C83"/>
    <w:rsid w:val="007C2535"/>
    <w:rsid w:val="007C2779"/>
    <w:rsid w:val="007C278F"/>
    <w:rsid w:val="007C2D28"/>
    <w:rsid w:val="007C3DA9"/>
    <w:rsid w:val="007C4B98"/>
    <w:rsid w:val="007C4E10"/>
    <w:rsid w:val="007C6562"/>
    <w:rsid w:val="007C665E"/>
    <w:rsid w:val="007C7337"/>
    <w:rsid w:val="007D24D4"/>
    <w:rsid w:val="007D2B4C"/>
    <w:rsid w:val="007D3293"/>
    <w:rsid w:val="007D34DE"/>
    <w:rsid w:val="007D36D8"/>
    <w:rsid w:val="007D3B6E"/>
    <w:rsid w:val="007D6EE7"/>
    <w:rsid w:val="007D6FA7"/>
    <w:rsid w:val="007D74FA"/>
    <w:rsid w:val="007E00A7"/>
    <w:rsid w:val="007E0205"/>
    <w:rsid w:val="007E11A7"/>
    <w:rsid w:val="007E4599"/>
    <w:rsid w:val="007E7D0E"/>
    <w:rsid w:val="007E7D5E"/>
    <w:rsid w:val="007F0C69"/>
    <w:rsid w:val="007F0D44"/>
    <w:rsid w:val="007F1B78"/>
    <w:rsid w:val="007F1D47"/>
    <w:rsid w:val="007F2FCD"/>
    <w:rsid w:val="007F37C3"/>
    <w:rsid w:val="007F4D04"/>
    <w:rsid w:val="007F5582"/>
    <w:rsid w:val="007F5786"/>
    <w:rsid w:val="007F64FF"/>
    <w:rsid w:val="007F77B5"/>
    <w:rsid w:val="00800856"/>
    <w:rsid w:val="00800F6D"/>
    <w:rsid w:val="00805782"/>
    <w:rsid w:val="00806A16"/>
    <w:rsid w:val="00806CE2"/>
    <w:rsid w:val="008109E4"/>
    <w:rsid w:val="00812EC6"/>
    <w:rsid w:val="00813485"/>
    <w:rsid w:val="008144BB"/>
    <w:rsid w:val="00817545"/>
    <w:rsid w:val="00817787"/>
    <w:rsid w:val="00820641"/>
    <w:rsid w:val="00820657"/>
    <w:rsid w:val="008211C3"/>
    <w:rsid w:val="0082419F"/>
    <w:rsid w:val="00824681"/>
    <w:rsid w:val="00826C55"/>
    <w:rsid w:val="00830CF9"/>
    <w:rsid w:val="0083398D"/>
    <w:rsid w:val="00833A7B"/>
    <w:rsid w:val="0083624A"/>
    <w:rsid w:val="008379B2"/>
    <w:rsid w:val="00841039"/>
    <w:rsid w:val="00842AF1"/>
    <w:rsid w:val="0084309F"/>
    <w:rsid w:val="00843D6E"/>
    <w:rsid w:val="008464A8"/>
    <w:rsid w:val="0084691C"/>
    <w:rsid w:val="00846C76"/>
    <w:rsid w:val="00847859"/>
    <w:rsid w:val="008522E0"/>
    <w:rsid w:val="0085247B"/>
    <w:rsid w:val="0085251B"/>
    <w:rsid w:val="0085272D"/>
    <w:rsid w:val="0085285C"/>
    <w:rsid w:val="00852C60"/>
    <w:rsid w:val="00852D14"/>
    <w:rsid w:val="00853875"/>
    <w:rsid w:val="008542AE"/>
    <w:rsid w:val="00854BA4"/>
    <w:rsid w:val="008568CA"/>
    <w:rsid w:val="00856B7B"/>
    <w:rsid w:val="00857532"/>
    <w:rsid w:val="00857857"/>
    <w:rsid w:val="00860B24"/>
    <w:rsid w:val="00861033"/>
    <w:rsid w:val="00861245"/>
    <w:rsid w:val="00862F3F"/>
    <w:rsid w:val="008638D2"/>
    <w:rsid w:val="00863ABA"/>
    <w:rsid w:val="0086524F"/>
    <w:rsid w:val="008653D4"/>
    <w:rsid w:val="00865810"/>
    <w:rsid w:val="00866782"/>
    <w:rsid w:val="008707CB"/>
    <w:rsid w:val="00870C65"/>
    <w:rsid w:val="008719C2"/>
    <w:rsid w:val="00871CD6"/>
    <w:rsid w:val="00871E9A"/>
    <w:rsid w:val="00872BB9"/>
    <w:rsid w:val="0087326B"/>
    <w:rsid w:val="00873B73"/>
    <w:rsid w:val="00873CBA"/>
    <w:rsid w:val="008742D1"/>
    <w:rsid w:val="00875BF5"/>
    <w:rsid w:val="00876713"/>
    <w:rsid w:val="00880A13"/>
    <w:rsid w:val="008827CB"/>
    <w:rsid w:val="00882AA9"/>
    <w:rsid w:val="00883F31"/>
    <w:rsid w:val="0088551B"/>
    <w:rsid w:val="00885EE8"/>
    <w:rsid w:val="0088655D"/>
    <w:rsid w:val="00886A09"/>
    <w:rsid w:val="00887478"/>
    <w:rsid w:val="0089083C"/>
    <w:rsid w:val="00890CA1"/>
    <w:rsid w:val="00891AF9"/>
    <w:rsid w:val="00891C1B"/>
    <w:rsid w:val="00892B32"/>
    <w:rsid w:val="00892B4B"/>
    <w:rsid w:val="00892E34"/>
    <w:rsid w:val="00896A5D"/>
    <w:rsid w:val="008A01CF"/>
    <w:rsid w:val="008A1D3B"/>
    <w:rsid w:val="008A5201"/>
    <w:rsid w:val="008A6AF5"/>
    <w:rsid w:val="008B07E4"/>
    <w:rsid w:val="008B1AD1"/>
    <w:rsid w:val="008B1EB3"/>
    <w:rsid w:val="008B22B7"/>
    <w:rsid w:val="008B3C9A"/>
    <w:rsid w:val="008B4185"/>
    <w:rsid w:val="008B5704"/>
    <w:rsid w:val="008B5DAE"/>
    <w:rsid w:val="008C09DE"/>
    <w:rsid w:val="008C0CF9"/>
    <w:rsid w:val="008C1C84"/>
    <w:rsid w:val="008C1F39"/>
    <w:rsid w:val="008C34D1"/>
    <w:rsid w:val="008C35A2"/>
    <w:rsid w:val="008C4D47"/>
    <w:rsid w:val="008C6F2C"/>
    <w:rsid w:val="008C7F8F"/>
    <w:rsid w:val="008D0CDE"/>
    <w:rsid w:val="008D0CFD"/>
    <w:rsid w:val="008D11D6"/>
    <w:rsid w:val="008D2ED8"/>
    <w:rsid w:val="008D4624"/>
    <w:rsid w:val="008D49E4"/>
    <w:rsid w:val="008D5D14"/>
    <w:rsid w:val="008D7523"/>
    <w:rsid w:val="008E0955"/>
    <w:rsid w:val="008E3F53"/>
    <w:rsid w:val="008E577E"/>
    <w:rsid w:val="008E7774"/>
    <w:rsid w:val="008F3BD4"/>
    <w:rsid w:val="008F448B"/>
    <w:rsid w:val="008F4BB1"/>
    <w:rsid w:val="008F5A15"/>
    <w:rsid w:val="008F65FD"/>
    <w:rsid w:val="0090009B"/>
    <w:rsid w:val="00902348"/>
    <w:rsid w:val="00903F61"/>
    <w:rsid w:val="00904006"/>
    <w:rsid w:val="0090601F"/>
    <w:rsid w:val="00906080"/>
    <w:rsid w:val="0090695D"/>
    <w:rsid w:val="0091191F"/>
    <w:rsid w:val="0091227E"/>
    <w:rsid w:val="00916E7C"/>
    <w:rsid w:val="00917399"/>
    <w:rsid w:val="0092227C"/>
    <w:rsid w:val="00922393"/>
    <w:rsid w:val="009225D4"/>
    <w:rsid w:val="00922F30"/>
    <w:rsid w:val="00924BD2"/>
    <w:rsid w:val="00927BDE"/>
    <w:rsid w:val="00930AC6"/>
    <w:rsid w:val="0093338A"/>
    <w:rsid w:val="00933546"/>
    <w:rsid w:val="00933B95"/>
    <w:rsid w:val="00934006"/>
    <w:rsid w:val="00934127"/>
    <w:rsid w:val="00934746"/>
    <w:rsid w:val="00936B56"/>
    <w:rsid w:val="00940139"/>
    <w:rsid w:val="00940291"/>
    <w:rsid w:val="00940DB7"/>
    <w:rsid w:val="009415FA"/>
    <w:rsid w:val="00941BEB"/>
    <w:rsid w:val="00941DD2"/>
    <w:rsid w:val="009420F2"/>
    <w:rsid w:val="00944897"/>
    <w:rsid w:val="00946F17"/>
    <w:rsid w:val="00946F57"/>
    <w:rsid w:val="00950CE0"/>
    <w:rsid w:val="00954266"/>
    <w:rsid w:val="009542D9"/>
    <w:rsid w:val="009547CE"/>
    <w:rsid w:val="009551E8"/>
    <w:rsid w:val="009560E1"/>
    <w:rsid w:val="00956A99"/>
    <w:rsid w:val="00957567"/>
    <w:rsid w:val="00961C21"/>
    <w:rsid w:val="00962251"/>
    <w:rsid w:val="00962F5E"/>
    <w:rsid w:val="00963607"/>
    <w:rsid w:val="009642EF"/>
    <w:rsid w:val="009655DC"/>
    <w:rsid w:val="009671FA"/>
    <w:rsid w:val="00971CD4"/>
    <w:rsid w:val="00972212"/>
    <w:rsid w:val="009731A7"/>
    <w:rsid w:val="00973965"/>
    <w:rsid w:val="00973CB8"/>
    <w:rsid w:val="009746CE"/>
    <w:rsid w:val="0097489D"/>
    <w:rsid w:val="00976071"/>
    <w:rsid w:val="0097607F"/>
    <w:rsid w:val="00977572"/>
    <w:rsid w:val="00982BB1"/>
    <w:rsid w:val="00984163"/>
    <w:rsid w:val="0098548D"/>
    <w:rsid w:val="0098597E"/>
    <w:rsid w:val="00986560"/>
    <w:rsid w:val="009903F7"/>
    <w:rsid w:val="0099190E"/>
    <w:rsid w:val="009927F2"/>
    <w:rsid w:val="009930F6"/>
    <w:rsid w:val="00993842"/>
    <w:rsid w:val="00994778"/>
    <w:rsid w:val="009948E7"/>
    <w:rsid w:val="00995E4B"/>
    <w:rsid w:val="0099634F"/>
    <w:rsid w:val="009A13A5"/>
    <w:rsid w:val="009A2D6C"/>
    <w:rsid w:val="009A3232"/>
    <w:rsid w:val="009A33A0"/>
    <w:rsid w:val="009A33A1"/>
    <w:rsid w:val="009A33BD"/>
    <w:rsid w:val="009A37F5"/>
    <w:rsid w:val="009A38BF"/>
    <w:rsid w:val="009A4081"/>
    <w:rsid w:val="009A5165"/>
    <w:rsid w:val="009A5216"/>
    <w:rsid w:val="009A56ED"/>
    <w:rsid w:val="009B049B"/>
    <w:rsid w:val="009B0E23"/>
    <w:rsid w:val="009B2C95"/>
    <w:rsid w:val="009B48EA"/>
    <w:rsid w:val="009B4AE5"/>
    <w:rsid w:val="009B6A67"/>
    <w:rsid w:val="009C1434"/>
    <w:rsid w:val="009C3A8A"/>
    <w:rsid w:val="009C5A6F"/>
    <w:rsid w:val="009C5C60"/>
    <w:rsid w:val="009C6284"/>
    <w:rsid w:val="009C69E2"/>
    <w:rsid w:val="009D0631"/>
    <w:rsid w:val="009D14A2"/>
    <w:rsid w:val="009D213B"/>
    <w:rsid w:val="009D2287"/>
    <w:rsid w:val="009D3155"/>
    <w:rsid w:val="009D34A0"/>
    <w:rsid w:val="009D48B0"/>
    <w:rsid w:val="009D6EF0"/>
    <w:rsid w:val="009D7CEF"/>
    <w:rsid w:val="009E05AF"/>
    <w:rsid w:val="009E0C36"/>
    <w:rsid w:val="009E1301"/>
    <w:rsid w:val="009E25A0"/>
    <w:rsid w:val="009E26D5"/>
    <w:rsid w:val="009E3B17"/>
    <w:rsid w:val="009E57A6"/>
    <w:rsid w:val="009E63D8"/>
    <w:rsid w:val="009E6A63"/>
    <w:rsid w:val="009E75A8"/>
    <w:rsid w:val="009F18D7"/>
    <w:rsid w:val="009F2F6A"/>
    <w:rsid w:val="009F39DD"/>
    <w:rsid w:val="009F5D02"/>
    <w:rsid w:val="00A0015C"/>
    <w:rsid w:val="00A002E0"/>
    <w:rsid w:val="00A01455"/>
    <w:rsid w:val="00A014BB"/>
    <w:rsid w:val="00A015D1"/>
    <w:rsid w:val="00A02A5C"/>
    <w:rsid w:val="00A02ED1"/>
    <w:rsid w:val="00A045DD"/>
    <w:rsid w:val="00A052A2"/>
    <w:rsid w:val="00A056CC"/>
    <w:rsid w:val="00A05C43"/>
    <w:rsid w:val="00A06251"/>
    <w:rsid w:val="00A069C5"/>
    <w:rsid w:val="00A07DE9"/>
    <w:rsid w:val="00A11185"/>
    <w:rsid w:val="00A12206"/>
    <w:rsid w:val="00A132A2"/>
    <w:rsid w:val="00A13366"/>
    <w:rsid w:val="00A1473C"/>
    <w:rsid w:val="00A14A27"/>
    <w:rsid w:val="00A16056"/>
    <w:rsid w:val="00A17378"/>
    <w:rsid w:val="00A173A4"/>
    <w:rsid w:val="00A178B5"/>
    <w:rsid w:val="00A20897"/>
    <w:rsid w:val="00A216B9"/>
    <w:rsid w:val="00A21E5E"/>
    <w:rsid w:val="00A23517"/>
    <w:rsid w:val="00A23A86"/>
    <w:rsid w:val="00A240E4"/>
    <w:rsid w:val="00A24133"/>
    <w:rsid w:val="00A24F2F"/>
    <w:rsid w:val="00A25308"/>
    <w:rsid w:val="00A27753"/>
    <w:rsid w:val="00A27FE9"/>
    <w:rsid w:val="00A336FD"/>
    <w:rsid w:val="00A34F79"/>
    <w:rsid w:val="00A37277"/>
    <w:rsid w:val="00A37BC7"/>
    <w:rsid w:val="00A37FBF"/>
    <w:rsid w:val="00A40230"/>
    <w:rsid w:val="00A4096E"/>
    <w:rsid w:val="00A40D83"/>
    <w:rsid w:val="00A40E98"/>
    <w:rsid w:val="00A4146A"/>
    <w:rsid w:val="00A4259B"/>
    <w:rsid w:val="00A439FC"/>
    <w:rsid w:val="00A447FB"/>
    <w:rsid w:val="00A44886"/>
    <w:rsid w:val="00A45362"/>
    <w:rsid w:val="00A46D13"/>
    <w:rsid w:val="00A47F6F"/>
    <w:rsid w:val="00A5027E"/>
    <w:rsid w:val="00A51329"/>
    <w:rsid w:val="00A521A1"/>
    <w:rsid w:val="00A52BAB"/>
    <w:rsid w:val="00A5354D"/>
    <w:rsid w:val="00A53E09"/>
    <w:rsid w:val="00A54835"/>
    <w:rsid w:val="00A54942"/>
    <w:rsid w:val="00A56F09"/>
    <w:rsid w:val="00A56F13"/>
    <w:rsid w:val="00A570DF"/>
    <w:rsid w:val="00A60668"/>
    <w:rsid w:val="00A641FE"/>
    <w:rsid w:val="00A64CB9"/>
    <w:rsid w:val="00A650DF"/>
    <w:rsid w:val="00A650E0"/>
    <w:rsid w:val="00A650E3"/>
    <w:rsid w:val="00A674FA"/>
    <w:rsid w:val="00A70ACE"/>
    <w:rsid w:val="00A71436"/>
    <w:rsid w:val="00A744F3"/>
    <w:rsid w:val="00A7731E"/>
    <w:rsid w:val="00A77769"/>
    <w:rsid w:val="00A8011F"/>
    <w:rsid w:val="00A804E5"/>
    <w:rsid w:val="00A81AA2"/>
    <w:rsid w:val="00A82C71"/>
    <w:rsid w:val="00A879A0"/>
    <w:rsid w:val="00A9316F"/>
    <w:rsid w:val="00A9382E"/>
    <w:rsid w:val="00A94DFD"/>
    <w:rsid w:val="00A95634"/>
    <w:rsid w:val="00A961AD"/>
    <w:rsid w:val="00A96748"/>
    <w:rsid w:val="00AA1B71"/>
    <w:rsid w:val="00AA27E7"/>
    <w:rsid w:val="00AA2B04"/>
    <w:rsid w:val="00AA3E8A"/>
    <w:rsid w:val="00AA4AE9"/>
    <w:rsid w:val="00AA50C2"/>
    <w:rsid w:val="00AA5639"/>
    <w:rsid w:val="00AA5664"/>
    <w:rsid w:val="00AB0327"/>
    <w:rsid w:val="00AB2109"/>
    <w:rsid w:val="00AB2F43"/>
    <w:rsid w:val="00AB429C"/>
    <w:rsid w:val="00AB46AA"/>
    <w:rsid w:val="00AB54F6"/>
    <w:rsid w:val="00AC0271"/>
    <w:rsid w:val="00AC5CAB"/>
    <w:rsid w:val="00AC61CD"/>
    <w:rsid w:val="00AC7959"/>
    <w:rsid w:val="00AD0E5F"/>
    <w:rsid w:val="00AD12D4"/>
    <w:rsid w:val="00AD1B6A"/>
    <w:rsid w:val="00AD217B"/>
    <w:rsid w:val="00AD2B6B"/>
    <w:rsid w:val="00AD2C39"/>
    <w:rsid w:val="00AD2EAA"/>
    <w:rsid w:val="00AD3FB7"/>
    <w:rsid w:val="00AD557D"/>
    <w:rsid w:val="00AD63F3"/>
    <w:rsid w:val="00AD70A4"/>
    <w:rsid w:val="00AD7EB5"/>
    <w:rsid w:val="00AE2BDE"/>
    <w:rsid w:val="00AE3F53"/>
    <w:rsid w:val="00AE3FDF"/>
    <w:rsid w:val="00AE4BA0"/>
    <w:rsid w:val="00AE699D"/>
    <w:rsid w:val="00AE6BDA"/>
    <w:rsid w:val="00AE6D7F"/>
    <w:rsid w:val="00AE6E38"/>
    <w:rsid w:val="00AF47A8"/>
    <w:rsid w:val="00AF4F37"/>
    <w:rsid w:val="00AF59FE"/>
    <w:rsid w:val="00AF5B8D"/>
    <w:rsid w:val="00AF61FF"/>
    <w:rsid w:val="00B0062D"/>
    <w:rsid w:val="00B0150F"/>
    <w:rsid w:val="00B027DC"/>
    <w:rsid w:val="00B0391D"/>
    <w:rsid w:val="00B044CE"/>
    <w:rsid w:val="00B04E5C"/>
    <w:rsid w:val="00B05427"/>
    <w:rsid w:val="00B054ED"/>
    <w:rsid w:val="00B05F16"/>
    <w:rsid w:val="00B06506"/>
    <w:rsid w:val="00B11E5C"/>
    <w:rsid w:val="00B160FF"/>
    <w:rsid w:val="00B178A1"/>
    <w:rsid w:val="00B17BEA"/>
    <w:rsid w:val="00B222BA"/>
    <w:rsid w:val="00B228EB"/>
    <w:rsid w:val="00B24529"/>
    <w:rsid w:val="00B25089"/>
    <w:rsid w:val="00B2558D"/>
    <w:rsid w:val="00B2662F"/>
    <w:rsid w:val="00B26FAE"/>
    <w:rsid w:val="00B278B7"/>
    <w:rsid w:val="00B27EE2"/>
    <w:rsid w:val="00B310F6"/>
    <w:rsid w:val="00B3163E"/>
    <w:rsid w:val="00B31FB7"/>
    <w:rsid w:val="00B3357D"/>
    <w:rsid w:val="00B36A97"/>
    <w:rsid w:val="00B3703F"/>
    <w:rsid w:val="00B37513"/>
    <w:rsid w:val="00B4305E"/>
    <w:rsid w:val="00B44063"/>
    <w:rsid w:val="00B44111"/>
    <w:rsid w:val="00B4412E"/>
    <w:rsid w:val="00B5034D"/>
    <w:rsid w:val="00B55003"/>
    <w:rsid w:val="00B55E0F"/>
    <w:rsid w:val="00B5685B"/>
    <w:rsid w:val="00B6664A"/>
    <w:rsid w:val="00B67794"/>
    <w:rsid w:val="00B70383"/>
    <w:rsid w:val="00B70AA9"/>
    <w:rsid w:val="00B71334"/>
    <w:rsid w:val="00B71FA0"/>
    <w:rsid w:val="00B72A87"/>
    <w:rsid w:val="00B72FFB"/>
    <w:rsid w:val="00B77DE7"/>
    <w:rsid w:val="00B80105"/>
    <w:rsid w:val="00B805C8"/>
    <w:rsid w:val="00B80683"/>
    <w:rsid w:val="00B806D1"/>
    <w:rsid w:val="00B81338"/>
    <w:rsid w:val="00B81E7E"/>
    <w:rsid w:val="00B825EB"/>
    <w:rsid w:val="00B8329C"/>
    <w:rsid w:val="00B839D3"/>
    <w:rsid w:val="00B83D4C"/>
    <w:rsid w:val="00B83D5F"/>
    <w:rsid w:val="00B840AB"/>
    <w:rsid w:val="00B84CF6"/>
    <w:rsid w:val="00B864CD"/>
    <w:rsid w:val="00B87DA4"/>
    <w:rsid w:val="00B900C5"/>
    <w:rsid w:val="00B92866"/>
    <w:rsid w:val="00B9627E"/>
    <w:rsid w:val="00B97FF5"/>
    <w:rsid w:val="00BA04F0"/>
    <w:rsid w:val="00BA33F6"/>
    <w:rsid w:val="00BA45E2"/>
    <w:rsid w:val="00BA55BB"/>
    <w:rsid w:val="00BB15A4"/>
    <w:rsid w:val="00BB21BD"/>
    <w:rsid w:val="00BB296B"/>
    <w:rsid w:val="00BB4237"/>
    <w:rsid w:val="00BB4813"/>
    <w:rsid w:val="00BB5008"/>
    <w:rsid w:val="00BB588F"/>
    <w:rsid w:val="00BB5DD4"/>
    <w:rsid w:val="00BB671C"/>
    <w:rsid w:val="00BC05B4"/>
    <w:rsid w:val="00BC0D97"/>
    <w:rsid w:val="00BC1762"/>
    <w:rsid w:val="00BC26A5"/>
    <w:rsid w:val="00BC4358"/>
    <w:rsid w:val="00BC5884"/>
    <w:rsid w:val="00BC6A05"/>
    <w:rsid w:val="00BC7884"/>
    <w:rsid w:val="00BD0799"/>
    <w:rsid w:val="00BD07D9"/>
    <w:rsid w:val="00BD374B"/>
    <w:rsid w:val="00BD3C75"/>
    <w:rsid w:val="00BD4098"/>
    <w:rsid w:val="00BD52DD"/>
    <w:rsid w:val="00BD5D28"/>
    <w:rsid w:val="00BD66D4"/>
    <w:rsid w:val="00BD6E06"/>
    <w:rsid w:val="00BE021F"/>
    <w:rsid w:val="00BE1A66"/>
    <w:rsid w:val="00BE1C3A"/>
    <w:rsid w:val="00BE381F"/>
    <w:rsid w:val="00BE46F2"/>
    <w:rsid w:val="00BE4743"/>
    <w:rsid w:val="00BE4E58"/>
    <w:rsid w:val="00BE57A3"/>
    <w:rsid w:val="00BE5968"/>
    <w:rsid w:val="00BE59F5"/>
    <w:rsid w:val="00BE6187"/>
    <w:rsid w:val="00BE7E81"/>
    <w:rsid w:val="00BF0F02"/>
    <w:rsid w:val="00BF10FF"/>
    <w:rsid w:val="00BF18F9"/>
    <w:rsid w:val="00BF46D1"/>
    <w:rsid w:val="00BF5F84"/>
    <w:rsid w:val="00BF63B6"/>
    <w:rsid w:val="00BF7247"/>
    <w:rsid w:val="00C00C16"/>
    <w:rsid w:val="00C04370"/>
    <w:rsid w:val="00C112D6"/>
    <w:rsid w:val="00C1146F"/>
    <w:rsid w:val="00C115E5"/>
    <w:rsid w:val="00C121AD"/>
    <w:rsid w:val="00C1227A"/>
    <w:rsid w:val="00C1247D"/>
    <w:rsid w:val="00C131BF"/>
    <w:rsid w:val="00C138B3"/>
    <w:rsid w:val="00C14453"/>
    <w:rsid w:val="00C14738"/>
    <w:rsid w:val="00C152E6"/>
    <w:rsid w:val="00C15EDB"/>
    <w:rsid w:val="00C15F2F"/>
    <w:rsid w:val="00C1729F"/>
    <w:rsid w:val="00C21E5B"/>
    <w:rsid w:val="00C22EEB"/>
    <w:rsid w:val="00C25590"/>
    <w:rsid w:val="00C268FE"/>
    <w:rsid w:val="00C26A9A"/>
    <w:rsid w:val="00C31851"/>
    <w:rsid w:val="00C32B6D"/>
    <w:rsid w:val="00C32F56"/>
    <w:rsid w:val="00C34297"/>
    <w:rsid w:val="00C35176"/>
    <w:rsid w:val="00C36273"/>
    <w:rsid w:val="00C3637F"/>
    <w:rsid w:val="00C36C4D"/>
    <w:rsid w:val="00C37379"/>
    <w:rsid w:val="00C374EC"/>
    <w:rsid w:val="00C400AA"/>
    <w:rsid w:val="00C4025B"/>
    <w:rsid w:val="00C41885"/>
    <w:rsid w:val="00C41BE9"/>
    <w:rsid w:val="00C4402F"/>
    <w:rsid w:val="00C441D0"/>
    <w:rsid w:val="00C44235"/>
    <w:rsid w:val="00C45594"/>
    <w:rsid w:val="00C467F0"/>
    <w:rsid w:val="00C4766E"/>
    <w:rsid w:val="00C50187"/>
    <w:rsid w:val="00C511EE"/>
    <w:rsid w:val="00C51FF6"/>
    <w:rsid w:val="00C52153"/>
    <w:rsid w:val="00C52D98"/>
    <w:rsid w:val="00C54178"/>
    <w:rsid w:val="00C541AC"/>
    <w:rsid w:val="00C54F65"/>
    <w:rsid w:val="00C60F9B"/>
    <w:rsid w:val="00C614EC"/>
    <w:rsid w:val="00C627F8"/>
    <w:rsid w:val="00C62E31"/>
    <w:rsid w:val="00C63D86"/>
    <w:rsid w:val="00C66B71"/>
    <w:rsid w:val="00C70E12"/>
    <w:rsid w:val="00C710EE"/>
    <w:rsid w:val="00C72F70"/>
    <w:rsid w:val="00C7366F"/>
    <w:rsid w:val="00C74B06"/>
    <w:rsid w:val="00C75853"/>
    <w:rsid w:val="00C76CBF"/>
    <w:rsid w:val="00C77CFF"/>
    <w:rsid w:val="00C802B8"/>
    <w:rsid w:val="00C80532"/>
    <w:rsid w:val="00C81BAE"/>
    <w:rsid w:val="00C820F7"/>
    <w:rsid w:val="00C825C4"/>
    <w:rsid w:val="00C840D4"/>
    <w:rsid w:val="00C84208"/>
    <w:rsid w:val="00C8493D"/>
    <w:rsid w:val="00C90C09"/>
    <w:rsid w:val="00C90CEA"/>
    <w:rsid w:val="00C916C4"/>
    <w:rsid w:val="00C93DED"/>
    <w:rsid w:val="00C957DE"/>
    <w:rsid w:val="00C975B8"/>
    <w:rsid w:val="00C97B78"/>
    <w:rsid w:val="00CA0C0F"/>
    <w:rsid w:val="00CA2685"/>
    <w:rsid w:val="00CA3CC4"/>
    <w:rsid w:val="00CA3FD1"/>
    <w:rsid w:val="00CA5EA0"/>
    <w:rsid w:val="00CB0B1A"/>
    <w:rsid w:val="00CB1536"/>
    <w:rsid w:val="00CB1FB1"/>
    <w:rsid w:val="00CB2D55"/>
    <w:rsid w:val="00CB4618"/>
    <w:rsid w:val="00CB5081"/>
    <w:rsid w:val="00CB62F5"/>
    <w:rsid w:val="00CB6652"/>
    <w:rsid w:val="00CB7549"/>
    <w:rsid w:val="00CC01ED"/>
    <w:rsid w:val="00CC0772"/>
    <w:rsid w:val="00CC1256"/>
    <w:rsid w:val="00CC1BDB"/>
    <w:rsid w:val="00CC34FC"/>
    <w:rsid w:val="00CC419B"/>
    <w:rsid w:val="00CC5F0D"/>
    <w:rsid w:val="00CC76A7"/>
    <w:rsid w:val="00CC7BDC"/>
    <w:rsid w:val="00CD043A"/>
    <w:rsid w:val="00CD043C"/>
    <w:rsid w:val="00CD22EB"/>
    <w:rsid w:val="00CD286F"/>
    <w:rsid w:val="00CE0716"/>
    <w:rsid w:val="00CE304E"/>
    <w:rsid w:val="00CE61AF"/>
    <w:rsid w:val="00CF02EA"/>
    <w:rsid w:val="00CF0D46"/>
    <w:rsid w:val="00CF28EB"/>
    <w:rsid w:val="00CF30EC"/>
    <w:rsid w:val="00CF351E"/>
    <w:rsid w:val="00CF42E1"/>
    <w:rsid w:val="00CF5595"/>
    <w:rsid w:val="00CF5ED5"/>
    <w:rsid w:val="00CF7E9C"/>
    <w:rsid w:val="00D023D7"/>
    <w:rsid w:val="00D02EEA"/>
    <w:rsid w:val="00D03A6C"/>
    <w:rsid w:val="00D04837"/>
    <w:rsid w:val="00D04C56"/>
    <w:rsid w:val="00D05449"/>
    <w:rsid w:val="00D05515"/>
    <w:rsid w:val="00D06846"/>
    <w:rsid w:val="00D0711C"/>
    <w:rsid w:val="00D075AC"/>
    <w:rsid w:val="00D07637"/>
    <w:rsid w:val="00D07A5D"/>
    <w:rsid w:val="00D1111C"/>
    <w:rsid w:val="00D11DB6"/>
    <w:rsid w:val="00D13812"/>
    <w:rsid w:val="00D13A5B"/>
    <w:rsid w:val="00D14CA7"/>
    <w:rsid w:val="00D15103"/>
    <w:rsid w:val="00D1561F"/>
    <w:rsid w:val="00D15ABB"/>
    <w:rsid w:val="00D15EC3"/>
    <w:rsid w:val="00D16722"/>
    <w:rsid w:val="00D17678"/>
    <w:rsid w:val="00D20277"/>
    <w:rsid w:val="00D22F0D"/>
    <w:rsid w:val="00D245E9"/>
    <w:rsid w:val="00D24C24"/>
    <w:rsid w:val="00D24C36"/>
    <w:rsid w:val="00D25AA0"/>
    <w:rsid w:val="00D25E86"/>
    <w:rsid w:val="00D26899"/>
    <w:rsid w:val="00D27CF0"/>
    <w:rsid w:val="00D32FF0"/>
    <w:rsid w:val="00D33E29"/>
    <w:rsid w:val="00D355A1"/>
    <w:rsid w:val="00D363DA"/>
    <w:rsid w:val="00D3684D"/>
    <w:rsid w:val="00D3773A"/>
    <w:rsid w:val="00D377A8"/>
    <w:rsid w:val="00D37F4E"/>
    <w:rsid w:val="00D4155C"/>
    <w:rsid w:val="00D42559"/>
    <w:rsid w:val="00D42B71"/>
    <w:rsid w:val="00D430ED"/>
    <w:rsid w:val="00D434B6"/>
    <w:rsid w:val="00D44B86"/>
    <w:rsid w:val="00D44CE5"/>
    <w:rsid w:val="00D44D30"/>
    <w:rsid w:val="00D471E4"/>
    <w:rsid w:val="00D50792"/>
    <w:rsid w:val="00D507E6"/>
    <w:rsid w:val="00D5365F"/>
    <w:rsid w:val="00D54000"/>
    <w:rsid w:val="00D563BC"/>
    <w:rsid w:val="00D56549"/>
    <w:rsid w:val="00D56B60"/>
    <w:rsid w:val="00D62322"/>
    <w:rsid w:val="00D62FC8"/>
    <w:rsid w:val="00D632BA"/>
    <w:rsid w:val="00D638BB"/>
    <w:rsid w:val="00D643E0"/>
    <w:rsid w:val="00D64E58"/>
    <w:rsid w:val="00D65B24"/>
    <w:rsid w:val="00D65E6D"/>
    <w:rsid w:val="00D6650E"/>
    <w:rsid w:val="00D6670B"/>
    <w:rsid w:val="00D66ACE"/>
    <w:rsid w:val="00D702AB"/>
    <w:rsid w:val="00D7064A"/>
    <w:rsid w:val="00D71919"/>
    <w:rsid w:val="00D725F3"/>
    <w:rsid w:val="00D72EDA"/>
    <w:rsid w:val="00D73FDE"/>
    <w:rsid w:val="00D745BD"/>
    <w:rsid w:val="00D74CC5"/>
    <w:rsid w:val="00D75677"/>
    <w:rsid w:val="00D75C27"/>
    <w:rsid w:val="00D849D6"/>
    <w:rsid w:val="00D84AF0"/>
    <w:rsid w:val="00D85081"/>
    <w:rsid w:val="00D85808"/>
    <w:rsid w:val="00D85B6F"/>
    <w:rsid w:val="00D86BCE"/>
    <w:rsid w:val="00D9076A"/>
    <w:rsid w:val="00D90F0D"/>
    <w:rsid w:val="00D91458"/>
    <w:rsid w:val="00D914FB"/>
    <w:rsid w:val="00D918B9"/>
    <w:rsid w:val="00D91CBF"/>
    <w:rsid w:val="00D9343A"/>
    <w:rsid w:val="00D93C10"/>
    <w:rsid w:val="00D94B55"/>
    <w:rsid w:val="00D95112"/>
    <w:rsid w:val="00D95389"/>
    <w:rsid w:val="00D95D5A"/>
    <w:rsid w:val="00D9717E"/>
    <w:rsid w:val="00D97F75"/>
    <w:rsid w:val="00DA245E"/>
    <w:rsid w:val="00DA2A19"/>
    <w:rsid w:val="00DA4EBC"/>
    <w:rsid w:val="00DA4FE0"/>
    <w:rsid w:val="00DA6A56"/>
    <w:rsid w:val="00DA7FAA"/>
    <w:rsid w:val="00DB1E81"/>
    <w:rsid w:val="00DB3171"/>
    <w:rsid w:val="00DB3DBD"/>
    <w:rsid w:val="00DB4C02"/>
    <w:rsid w:val="00DB575D"/>
    <w:rsid w:val="00DB6000"/>
    <w:rsid w:val="00DC08CA"/>
    <w:rsid w:val="00DC32CC"/>
    <w:rsid w:val="00DC3AC4"/>
    <w:rsid w:val="00DC46F5"/>
    <w:rsid w:val="00DC6F42"/>
    <w:rsid w:val="00DC7584"/>
    <w:rsid w:val="00DD0542"/>
    <w:rsid w:val="00DD2F0F"/>
    <w:rsid w:val="00DD3BE0"/>
    <w:rsid w:val="00DD40B8"/>
    <w:rsid w:val="00DD43A3"/>
    <w:rsid w:val="00DD4465"/>
    <w:rsid w:val="00DD4737"/>
    <w:rsid w:val="00DD4BEE"/>
    <w:rsid w:val="00DD7E87"/>
    <w:rsid w:val="00DE0539"/>
    <w:rsid w:val="00DE38C4"/>
    <w:rsid w:val="00DE46DF"/>
    <w:rsid w:val="00DF0142"/>
    <w:rsid w:val="00DF0518"/>
    <w:rsid w:val="00DF1970"/>
    <w:rsid w:val="00DF2C90"/>
    <w:rsid w:val="00DF6B09"/>
    <w:rsid w:val="00DF717F"/>
    <w:rsid w:val="00E00236"/>
    <w:rsid w:val="00E0210D"/>
    <w:rsid w:val="00E03C7F"/>
    <w:rsid w:val="00E0467F"/>
    <w:rsid w:val="00E05288"/>
    <w:rsid w:val="00E061A9"/>
    <w:rsid w:val="00E06E55"/>
    <w:rsid w:val="00E101B9"/>
    <w:rsid w:val="00E1163C"/>
    <w:rsid w:val="00E13602"/>
    <w:rsid w:val="00E14D28"/>
    <w:rsid w:val="00E14EC5"/>
    <w:rsid w:val="00E15C44"/>
    <w:rsid w:val="00E168DF"/>
    <w:rsid w:val="00E1766F"/>
    <w:rsid w:val="00E20442"/>
    <w:rsid w:val="00E20D05"/>
    <w:rsid w:val="00E23008"/>
    <w:rsid w:val="00E23360"/>
    <w:rsid w:val="00E2543E"/>
    <w:rsid w:val="00E258AE"/>
    <w:rsid w:val="00E26005"/>
    <w:rsid w:val="00E27FBB"/>
    <w:rsid w:val="00E30046"/>
    <w:rsid w:val="00E30A74"/>
    <w:rsid w:val="00E33144"/>
    <w:rsid w:val="00E334DE"/>
    <w:rsid w:val="00E33B1F"/>
    <w:rsid w:val="00E343CC"/>
    <w:rsid w:val="00E35189"/>
    <w:rsid w:val="00E36C1B"/>
    <w:rsid w:val="00E4108B"/>
    <w:rsid w:val="00E426EA"/>
    <w:rsid w:val="00E43B7F"/>
    <w:rsid w:val="00E43DC6"/>
    <w:rsid w:val="00E50857"/>
    <w:rsid w:val="00E50FE6"/>
    <w:rsid w:val="00E51024"/>
    <w:rsid w:val="00E5117A"/>
    <w:rsid w:val="00E51D1E"/>
    <w:rsid w:val="00E52551"/>
    <w:rsid w:val="00E532F3"/>
    <w:rsid w:val="00E54268"/>
    <w:rsid w:val="00E542C9"/>
    <w:rsid w:val="00E54579"/>
    <w:rsid w:val="00E553AB"/>
    <w:rsid w:val="00E5780E"/>
    <w:rsid w:val="00E57E7E"/>
    <w:rsid w:val="00E60464"/>
    <w:rsid w:val="00E61B99"/>
    <w:rsid w:val="00E62E94"/>
    <w:rsid w:val="00E631E9"/>
    <w:rsid w:val="00E63D6A"/>
    <w:rsid w:val="00E646A9"/>
    <w:rsid w:val="00E6619D"/>
    <w:rsid w:val="00E66524"/>
    <w:rsid w:val="00E66A9C"/>
    <w:rsid w:val="00E67432"/>
    <w:rsid w:val="00E70A34"/>
    <w:rsid w:val="00E72B11"/>
    <w:rsid w:val="00E733B9"/>
    <w:rsid w:val="00E74ADC"/>
    <w:rsid w:val="00E74DCB"/>
    <w:rsid w:val="00E7579B"/>
    <w:rsid w:val="00E77392"/>
    <w:rsid w:val="00E77985"/>
    <w:rsid w:val="00E82877"/>
    <w:rsid w:val="00E829EC"/>
    <w:rsid w:val="00E8368C"/>
    <w:rsid w:val="00E83DFF"/>
    <w:rsid w:val="00E84A47"/>
    <w:rsid w:val="00E84CBB"/>
    <w:rsid w:val="00E854D4"/>
    <w:rsid w:val="00E874AE"/>
    <w:rsid w:val="00E93106"/>
    <w:rsid w:val="00E94113"/>
    <w:rsid w:val="00E949AC"/>
    <w:rsid w:val="00E94DE0"/>
    <w:rsid w:val="00E954F9"/>
    <w:rsid w:val="00E9563C"/>
    <w:rsid w:val="00E97535"/>
    <w:rsid w:val="00E97908"/>
    <w:rsid w:val="00E97B0A"/>
    <w:rsid w:val="00EA0682"/>
    <w:rsid w:val="00EA183F"/>
    <w:rsid w:val="00EA4B9C"/>
    <w:rsid w:val="00EA5081"/>
    <w:rsid w:val="00EA5CDF"/>
    <w:rsid w:val="00EA6FF8"/>
    <w:rsid w:val="00EB0931"/>
    <w:rsid w:val="00EB1790"/>
    <w:rsid w:val="00EB2F38"/>
    <w:rsid w:val="00EB31EE"/>
    <w:rsid w:val="00EB3960"/>
    <w:rsid w:val="00EB4450"/>
    <w:rsid w:val="00EB5034"/>
    <w:rsid w:val="00EB6129"/>
    <w:rsid w:val="00EB6193"/>
    <w:rsid w:val="00EC1119"/>
    <w:rsid w:val="00EC3840"/>
    <w:rsid w:val="00EC6B28"/>
    <w:rsid w:val="00ED08C3"/>
    <w:rsid w:val="00ED34B6"/>
    <w:rsid w:val="00ED7083"/>
    <w:rsid w:val="00ED762D"/>
    <w:rsid w:val="00EE1260"/>
    <w:rsid w:val="00EE1DAB"/>
    <w:rsid w:val="00EE2DC4"/>
    <w:rsid w:val="00EE32F7"/>
    <w:rsid w:val="00EE45CE"/>
    <w:rsid w:val="00EE4B8A"/>
    <w:rsid w:val="00EE6866"/>
    <w:rsid w:val="00EF11BC"/>
    <w:rsid w:val="00EF6905"/>
    <w:rsid w:val="00EF6FB3"/>
    <w:rsid w:val="00F00E60"/>
    <w:rsid w:val="00F02333"/>
    <w:rsid w:val="00F04645"/>
    <w:rsid w:val="00F0591E"/>
    <w:rsid w:val="00F05B53"/>
    <w:rsid w:val="00F06691"/>
    <w:rsid w:val="00F07F1F"/>
    <w:rsid w:val="00F10B50"/>
    <w:rsid w:val="00F12C8E"/>
    <w:rsid w:val="00F13AED"/>
    <w:rsid w:val="00F14581"/>
    <w:rsid w:val="00F16253"/>
    <w:rsid w:val="00F1715D"/>
    <w:rsid w:val="00F20CAC"/>
    <w:rsid w:val="00F22194"/>
    <w:rsid w:val="00F23303"/>
    <w:rsid w:val="00F27AE0"/>
    <w:rsid w:val="00F303FD"/>
    <w:rsid w:val="00F3168F"/>
    <w:rsid w:val="00F31755"/>
    <w:rsid w:val="00F33059"/>
    <w:rsid w:val="00F33218"/>
    <w:rsid w:val="00F346EF"/>
    <w:rsid w:val="00F35918"/>
    <w:rsid w:val="00F35C70"/>
    <w:rsid w:val="00F3701E"/>
    <w:rsid w:val="00F3752F"/>
    <w:rsid w:val="00F42016"/>
    <w:rsid w:val="00F42092"/>
    <w:rsid w:val="00F42B70"/>
    <w:rsid w:val="00F44DAB"/>
    <w:rsid w:val="00F4546E"/>
    <w:rsid w:val="00F45D56"/>
    <w:rsid w:val="00F46147"/>
    <w:rsid w:val="00F4653D"/>
    <w:rsid w:val="00F46630"/>
    <w:rsid w:val="00F50E1E"/>
    <w:rsid w:val="00F51458"/>
    <w:rsid w:val="00F51786"/>
    <w:rsid w:val="00F51DDA"/>
    <w:rsid w:val="00F52021"/>
    <w:rsid w:val="00F5725D"/>
    <w:rsid w:val="00F572F3"/>
    <w:rsid w:val="00F57AEF"/>
    <w:rsid w:val="00F60DED"/>
    <w:rsid w:val="00F60F22"/>
    <w:rsid w:val="00F613C5"/>
    <w:rsid w:val="00F62473"/>
    <w:rsid w:val="00F62AD7"/>
    <w:rsid w:val="00F641AA"/>
    <w:rsid w:val="00F64466"/>
    <w:rsid w:val="00F652D0"/>
    <w:rsid w:val="00F6532C"/>
    <w:rsid w:val="00F6547A"/>
    <w:rsid w:val="00F65F75"/>
    <w:rsid w:val="00F66E17"/>
    <w:rsid w:val="00F67AF4"/>
    <w:rsid w:val="00F70368"/>
    <w:rsid w:val="00F70BB8"/>
    <w:rsid w:val="00F710B6"/>
    <w:rsid w:val="00F727CA"/>
    <w:rsid w:val="00F745C0"/>
    <w:rsid w:val="00F75064"/>
    <w:rsid w:val="00F75619"/>
    <w:rsid w:val="00F77D59"/>
    <w:rsid w:val="00F80A5C"/>
    <w:rsid w:val="00F8475B"/>
    <w:rsid w:val="00F84D23"/>
    <w:rsid w:val="00F85F77"/>
    <w:rsid w:val="00F85FA2"/>
    <w:rsid w:val="00F900B1"/>
    <w:rsid w:val="00F903CB"/>
    <w:rsid w:val="00F9132F"/>
    <w:rsid w:val="00F9276A"/>
    <w:rsid w:val="00F9281B"/>
    <w:rsid w:val="00F94C2D"/>
    <w:rsid w:val="00F951A3"/>
    <w:rsid w:val="00FA089A"/>
    <w:rsid w:val="00FA1067"/>
    <w:rsid w:val="00FA24C5"/>
    <w:rsid w:val="00FA2A65"/>
    <w:rsid w:val="00FA3CE0"/>
    <w:rsid w:val="00FA5663"/>
    <w:rsid w:val="00FB145A"/>
    <w:rsid w:val="00FB3504"/>
    <w:rsid w:val="00FB38D1"/>
    <w:rsid w:val="00FB3BF8"/>
    <w:rsid w:val="00FB4955"/>
    <w:rsid w:val="00FB5C36"/>
    <w:rsid w:val="00FC33B1"/>
    <w:rsid w:val="00FC4BD2"/>
    <w:rsid w:val="00FC5064"/>
    <w:rsid w:val="00FC634C"/>
    <w:rsid w:val="00FC68F4"/>
    <w:rsid w:val="00FC7D56"/>
    <w:rsid w:val="00FD0587"/>
    <w:rsid w:val="00FD0D22"/>
    <w:rsid w:val="00FD1A2D"/>
    <w:rsid w:val="00FD307B"/>
    <w:rsid w:val="00FD5AB6"/>
    <w:rsid w:val="00FD6002"/>
    <w:rsid w:val="00FD6F31"/>
    <w:rsid w:val="00FD7E78"/>
    <w:rsid w:val="00FE1514"/>
    <w:rsid w:val="00FE2263"/>
    <w:rsid w:val="00FE2CAF"/>
    <w:rsid w:val="00FE351D"/>
    <w:rsid w:val="00FE3E5F"/>
    <w:rsid w:val="00FE47A9"/>
    <w:rsid w:val="00FE6159"/>
    <w:rsid w:val="00FE6540"/>
    <w:rsid w:val="00FE77D9"/>
    <w:rsid w:val="00FE7FE3"/>
    <w:rsid w:val="00FF05CE"/>
    <w:rsid w:val="00FF1F1B"/>
    <w:rsid w:val="00FF478A"/>
    <w:rsid w:val="00FF483C"/>
    <w:rsid w:val="00FF4946"/>
    <w:rsid w:val="00FF5C5D"/>
    <w:rsid w:val="00FF5D6B"/>
    <w:rsid w:val="00FF65AA"/>
    <w:rsid w:val="00FF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_x0000_s1070"/>
        <o:r id="V:Rule11" type="connector" idref="#_x0000_s1080"/>
        <o:r id="V:Rule12" type="connector" idref="#_x0000_s1028"/>
        <o:r id="V:Rule13" type="connector" idref="#_x0000_s1027"/>
        <o:r id="V:Rule14" type="connector" idref="#_x0000_s1072"/>
        <o:r id="V:Rule15" type="connector" idref="#_x0000_s1071"/>
        <o:r id="V:Rule16" type="connector" idref="#_x0000_s1026"/>
        <o:r id="V:Rule17" type="connector" idref="#_x0000_s1076"/>
        <o:r id="V:Rule18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D0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D033D"/>
  </w:style>
  <w:style w:type="paragraph" w:styleId="Pieddepage">
    <w:name w:val="footer"/>
    <w:basedOn w:val="Normal"/>
    <w:link w:val="PieddepageCar"/>
    <w:uiPriority w:val="99"/>
    <w:semiHidden/>
    <w:unhideWhenUsed/>
    <w:rsid w:val="006D0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D033D"/>
  </w:style>
  <w:style w:type="paragraph" w:styleId="Paragraphedeliste">
    <w:name w:val="List Paragraph"/>
    <w:basedOn w:val="Normal"/>
    <w:uiPriority w:val="34"/>
    <w:qFormat/>
    <w:rsid w:val="00206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aliomak</dc:creator>
  <cp:lastModifiedBy>aliomak</cp:lastModifiedBy>
  <cp:revision>2</cp:revision>
  <dcterms:created xsi:type="dcterms:W3CDTF">2020-01-02T16:53:00Z</dcterms:created>
  <dcterms:modified xsi:type="dcterms:W3CDTF">2020-01-02T16:53:00Z</dcterms:modified>
</cp:coreProperties>
</file>